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1A73D" w14:textId="77777777" w:rsidR="00D20E41" w:rsidRPr="001166D5" w:rsidRDefault="00D20E41" w:rsidP="00D20E41">
      <w:pPr>
        <w:spacing w:after="0" w:line="240" w:lineRule="auto"/>
        <w:jc w:val="center"/>
        <w:rPr>
          <w:rFonts w:ascii="Times New Roman" w:hAnsi="Times New Roman" w:cs="Times New Roman"/>
          <w:b/>
          <w:sz w:val="24"/>
          <w:szCs w:val="24"/>
          <w:lang w:val="kk-KZ"/>
        </w:rPr>
      </w:pPr>
      <w:r w:rsidRPr="001166D5">
        <w:rPr>
          <w:rFonts w:ascii="Times New Roman" w:hAnsi="Times New Roman" w:cs="Times New Roman"/>
          <w:b/>
          <w:bCs/>
          <w:kern w:val="36"/>
          <w:sz w:val="24"/>
          <w:szCs w:val="24"/>
          <w:lang w:val="kk-KZ"/>
        </w:rPr>
        <w:t>ТӨЖ тапсырмаларын орындау кестесі  1-семестр</w:t>
      </w:r>
    </w:p>
    <w:tbl>
      <w:tblPr>
        <w:tblW w:w="1105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271"/>
        <w:gridCol w:w="2269"/>
        <w:gridCol w:w="4393"/>
        <w:gridCol w:w="1559"/>
      </w:tblGrid>
      <w:tr w:rsidR="00D20E41" w:rsidRPr="001166D5" w14:paraId="5E03BEEE" w14:textId="77777777" w:rsidTr="00B22B07">
        <w:tc>
          <w:tcPr>
            <w:tcW w:w="564" w:type="dxa"/>
            <w:tcBorders>
              <w:top w:val="single" w:sz="4" w:space="0" w:color="auto"/>
              <w:left w:val="single" w:sz="4" w:space="0" w:color="auto"/>
              <w:bottom w:val="single" w:sz="4" w:space="0" w:color="auto"/>
              <w:right w:val="single" w:sz="4" w:space="0" w:color="auto"/>
            </w:tcBorders>
            <w:hideMark/>
          </w:tcPr>
          <w:p w14:paraId="1379990B"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w:t>
            </w:r>
          </w:p>
        </w:tc>
        <w:tc>
          <w:tcPr>
            <w:tcW w:w="2271" w:type="dxa"/>
            <w:tcBorders>
              <w:top w:val="single" w:sz="4" w:space="0" w:color="auto"/>
              <w:left w:val="single" w:sz="4" w:space="0" w:color="auto"/>
              <w:bottom w:val="single" w:sz="4" w:space="0" w:color="auto"/>
              <w:right w:val="single" w:sz="4" w:space="0" w:color="auto"/>
            </w:tcBorders>
            <w:hideMark/>
          </w:tcPr>
          <w:p w14:paraId="3AF0F238"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ТӨЖ тапсырмалары</w:t>
            </w:r>
          </w:p>
        </w:tc>
        <w:tc>
          <w:tcPr>
            <w:tcW w:w="2267" w:type="dxa"/>
            <w:tcBorders>
              <w:top w:val="single" w:sz="4" w:space="0" w:color="auto"/>
              <w:left w:val="single" w:sz="4" w:space="0" w:color="auto"/>
              <w:bottom w:val="single" w:sz="4" w:space="0" w:color="auto"/>
              <w:right w:val="single" w:sz="4" w:space="0" w:color="auto"/>
            </w:tcBorders>
            <w:hideMark/>
          </w:tcPr>
          <w:p w14:paraId="4889232A"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ТӨЖ</w:t>
            </w:r>
            <w:r>
              <w:rPr>
                <w:rFonts w:ascii="Times New Roman" w:hAnsi="Times New Roman" w:cs="Times New Roman"/>
                <w:bCs/>
                <w:kern w:val="36"/>
                <w:sz w:val="24"/>
                <w:szCs w:val="24"/>
                <w:lang w:val="en-US"/>
              </w:rPr>
              <w:t xml:space="preserve"> </w:t>
            </w:r>
            <w:r w:rsidRPr="001166D5">
              <w:rPr>
                <w:rFonts w:ascii="Times New Roman" w:hAnsi="Times New Roman" w:cs="Times New Roman"/>
                <w:bCs/>
                <w:kern w:val="36"/>
                <w:sz w:val="24"/>
                <w:szCs w:val="24"/>
                <w:lang w:val="kk-KZ"/>
              </w:rPr>
              <w:t>тапсырмаларын орындау формасы</w:t>
            </w:r>
          </w:p>
        </w:tc>
        <w:tc>
          <w:tcPr>
            <w:tcW w:w="4394" w:type="dxa"/>
            <w:tcBorders>
              <w:top w:val="single" w:sz="4" w:space="0" w:color="auto"/>
              <w:left w:val="single" w:sz="4" w:space="0" w:color="auto"/>
              <w:bottom w:val="single" w:sz="4" w:space="0" w:color="auto"/>
              <w:right w:val="single" w:sz="4" w:space="0" w:color="auto"/>
            </w:tcBorders>
            <w:hideMark/>
          </w:tcPr>
          <w:p w14:paraId="5016CD69" w14:textId="77777777" w:rsidR="00D20E41" w:rsidRPr="001166D5" w:rsidRDefault="00D20E41" w:rsidP="00B22B07">
            <w:pPr>
              <w:spacing w:after="0" w:line="240" w:lineRule="auto"/>
              <w:ind w:left="113" w:right="113"/>
              <w:jc w:val="both"/>
              <w:rPr>
                <w:rFonts w:ascii="Times New Roman" w:hAnsi="Times New Roman" w:cs="Times New Roman"/>
                <w:bCs/>
                <w:kern w:val="36"/>
                <w:sz w:val="24"/>
                <w:szCs w:val="24"/>
                <w:lang w:val="kk-KZ" w:eastAsia="en-US"/>
              </w:rPr>
            </w:pPr>
            <w:r w:rsidRPr="001166D5">
              <w:rPr>
                <w:rFonts w:ascii="Times New Roman" w:hAnsi="Times New Roman" w:cs="Times New Roman"/>
                <w:color w:val="000000"/>
                <w:sz w:val="24"/>
                <w:szCs w:val="24"/>
                <w:lang w:val="kk-KZ"/>
              </w:rPr>
              <w:t>Ұсынылатын  әдебиеттер</w:t>
            </w:r>
          </w:p>
        </w:tc>
        <w:tc>
          <w:tcPr>
            <w:tcW w:w="1559" w:type="dxa"/>
            <w:tcBorders>
              <w:top w:val="single" w:sz="4" w:space="0" w:color="auto"/>
              <w:left w:val="single" w:sz="4" w:space="0" w:color="auto"/>
              <w:bottom w:val="single" w:sz="4" w:space="0" w:color="auto"/>
              <w:right w:val="single" w:sz="4" w:space="0" w:color="auto"/>
            </w:tcBorders>
            <w:hideMark/>
          </w:tcPr>
          <w:p w14:paraId="15D3161B"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ТӨЖ тапсырмаларын тапсыру уақыты</w:t>
            </w:r>
          </w:p>
        </w:tc>
      </w:tr>
      <w:tr w:rsidR="00D20E41" w:rsidRPr="001166D5" w14:paraId="4626BE3C" w14:textId="77777777" w:rsidTr="00B22B07">
        <w:trPr>
          <w:trHeight w:val="893"/>
        </w:trPr>
        <w:tc>
          <w:tcPr>
            <w:tcW w:w="564" w:type="dxa"/>
            <w:tcBorders>
              <w:top w:val="single" w:sz="4" w:space="0" w:color="auto"/>
              <w:left w:val="single" w:sz="4" w:space="0" w:color="auto"/>
              <w:bottom w:val="single" w:sz="4" w:space="0" w:color="auto"/>
              <w:right w:val="single" w:sz="4" w:space="0" w:color="auto"/>
            </w:tcBorders>
          </w:tcPr>
          <w:p w14:paraId="50C0A858"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rPr>
            </w:pPr>
            <w:r w:rsidRPr="001166D5">
              <w:rPr>
                <w:rFonts w:ascii="Times New Roman" w:hAnsi="Times New Roman" w:cs="Times New Roman"/>
                <w:bCs/>
                <w:kern w:val="36"/>
                <w:sz w:val="24"/>
                <w:szCs w:val="24"/>
                <w:lang w:val="kk-KZ"/>
              </w:rPr>
              <w:t>1</w:t>
            </w:r>
          </w:p>
          <w:p w14:paraId="0A0729CA"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eastAsia="en-US"/>
              </w:rPr>
            </w:pPr>
          </w:p>
        </w:tc>
        <w:tc>
          <w:tcPr>
            <w:tcW w:w="2269" w:type="dxa"/>
            <w:tcBorders>
              <w:top w:val="single" w:sz="4" w:space="0" w:color="auto"/>
              <w:left w:val="single" w:sz="4" w:space="0" w:color="auto"/>
              <w:bottom w:val="single" w:sz="4" w:space="0" w:color="auto"/>
              <w:right w:val="single" w:sz="4" w:space="0" w:color="auto"/>
            </w:tcBorders>
          </w:tcPr>
          <w:p w14:paraId="4FDADA7C" w14:textId="77777777" w:rsidR="00D20E41" w:rsidRPr="001166D5" w:rsidRDefault="00D20E41" w:rsidP="00B22B07">
            <w:pPr>
              <w:spacing w:after="0" w:line="240" w:lineRule="auto"/>
              <w:rPr>
                <w:rFonts w:ascii="Times New Roman" w:hAnsi="Times New Roman" w:cs="Times New Roman"/>
                <w:sz w:val="24"/>
                <w:szCs w:val="24"/>
                <w:lang w:val="kk-KZ"/>
              </w:rPr>
            </w:pPr>
            <w:r w:rsidRPr="001166D5">
              <w:rPr>
                <w:rFonts w:ascii="Times New Roman" w:hAnsi="Times New Roman" w:cs="Times New Roman"/>
                <w:bCs/>
                <w:kern w:val="36"/>
                <w:sz w:val="24"/>
                <w:szCs w:val="24"/>
                <w:lang w:val="kk-KZ"/>
              </w:rPr>
              <w:t xml:space="preserve">1-тапсырма. </w:t>
            </w:r>
            <w:r w:rsidRPr="001166D5">
              <w:rPr>
                <w:rFonts w:ascii="Times New Roman" w:hAnsi="Times New Roman" w:cs="Times New Roman"/>
                <w:sz w:val="24"/>
                <w:szCs w:val="24"/>
                <w:lang w:val="kk-KZ"/>
              </w:rPr>
              <w:t>Өзін толық таныстыру.</w:t>
            </w:r>
          </w:p>
          <w:p w14:paraId="19FCB86B" w14:textId="77777777" w:rsidR="00D20E41" w:rsidRPr="001166D5" w:rsidRDefault="00D20E41" w:rsidP="00B22B07">
            <w:pPr>
              <w:tabs>
                <w:tab w:val="left" w:pos="9000"/>
              </w:tabs>
              <w:spacing w:after="0" w:line="240" w:lineRule="auto"/>
              <w:rPr>
                <w:rFonts w:ascii="Times New Roman" w:hAnsi="Times New Roman" w:cs="Times New Roman"/>
                <w:bCs/>
                <w:kern w:val="36"/>
                <w:sz w:val="24"/>
                <w:szCs w:val="24"/>
                <w:lang w:val="kk-KZ" w:eastAsia="en-US"/>
              </w:rPr>
            </w:pPr>
          </w:p>
        </w:tc>
        <w:tc>
          <w:tcPr>
            <w:tcW w:w="2269" w:type="dxa"/>
            <w:tcBorders>
              <w:top w:val="single" w:sz="4" w:space="0" w:color="auto"/>
              <w:left w:val="single" w:sz="4" w:space="0" w:color="auto"/>
              <w:bottom w:val="single" w:sz="4" w:space="0" w:color="auto"/>
              <w:right w:val="single" w:sz="4" w:space="0" w:color="auto"/>
            </w:tcBorders>
          </w:tcPr>
          <w:p w14:paraId="0F3B8D88" w14:textId="77777777" w:rsidR="00D20E41" w:rsidRPr="001166D5" w:rsidRDefault="00D20E41" w:rsidP="00B22B07">
            <w:pPr>
              <w:tabs>
                <w:tab w:val="left" w:pos="9000"/>
              </w:tabs>
              <w:spacing w:after="0" w:line="240" w:lineRule="auto"/>
              <w:rPr>
                <w:rFonts w:ascii="Times New Roman" w:hAnsi="Times New Roman" w:cs="Times New Roman"/>
                <w:sz w:val="24"/>
                <w:szCs w:val="24"/>
                <w:lang w:val="kk-KZ"/>
              </w:rPr>
            </w:pPr>
            <w:r w:rsidRPr="001166D5">
              <w:rPr>
                <w:rFonts w:ascii="Times New Roman" w:hAnsi="Times New Roman" w:cs="Times New Roman"/>
                <w:sz w:val="24"/>
                <w:szCs w:val="24"/>
                <w:lang w:val="kk-KZ"/>
              </w:rPr>
              <w:t>Отбасы.Отбасы  мүшелеріне қатысты сөздерді жатқа тапсыру</w:t>
            </w:r>
          </w:p>
          <w:p w14:paraId="7AB157C5"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eastAsia="en-US"/>
              </w:rPr>
            </w:pPr>
          </w:p>
        </w:tc>
        <w:tc>
          <w:tcPr>
            <w:tcW w:w="4394" w:type="dxa"/>
            <w:tcBorders>
              <w:top w:val="single" w:sz="4" w:space="0" w:color="auto"/>
              <w:left w:val="single" w:sz="4" w:space="0" w:color="auto"/>
              <w:bottom w:val="single" w:sz="4" w:space="0" w:color="auto"/>
              <w:right w:val="single" w:sz="4" w:space="0" w:color="auto"/>
            </w:tcBorders>
            <w:hideMark/>
          </w:tcPr>
          <w:p w14:paraId="008117B5" w14:textId="77777777" w:rsidR="00D20E41" w:rsidRPr="001166D5" w:rsidRDefault="00D20E41" w:rsidP="00B22B07">
            <w:pPr>
              <w:spacing w:after="0" w:line="240" w:lineRule="auto"/>
              <w:jc w:val="both"/>
              <w:rPr>
                <w:rFonts w:ascii="Times New Roman" w:eastAsia="Calibri" w:hAnsi="Times New Roman" w:cs="Times New Roman"/>
                <w:sz w:val="24"/>
                <w:szCs w:val="24"/>
                <w:lang w:val="kk-KZ" w:eastAsia="en-US"/>
              </w:rPr>
            </w:pPr>
            <w:r w:rsidRPr="001166D5">
              <w:rPr>
                <w:rFonts w:ascii="Times New Roman" w:eastAsia="Calibri" w:hAnsi="Times New Roman" w:cs="Times New Roman"/>
                <w:sz w:val="24"/>
                <w:szCs w:val="24"/>
                <w:lang w:val="kk-KZ"/>
              </w:rPr>
              <w:t>Ж.Т.Ибраимова.,Ж.С.Әділханова., Г.Е.Сапаева.АИР тыңдаушыларына арналған «Қазақ тілі» көмекші оқу құралы (бастапқы деңгей) 18-19 бб. Тастемирова Г.А</w:t>
            </w:r>
            <w:r w:rsidRPr="001166D5">
              <w:rPr>
                <w:rFonts w:ascii="Times New Roman" w:hAnsi="Times New Roman" w:cs="Times New Roman"/>
                <w:sz w:val="24"/>
                <w:szCs w:val="24"/>
                <w:lang w:val="kk-KZ"/>
              </w:rPr>
              <w:t>.</w:t>
            </w:r>
            <w:r w:rsidRPr="001166D5">
              <w:rPr>
                <w:rFonts w:ascii="Times New Roman" w:eastAsia="Calibri" w:hAnsi="Times New Roman" w:cs="Times New Roman"/>
                <w:sz w:val="24"/>
                <w:szCs w:val="24"/>
                <w:lang w:val="kk-KZ"/>
              </w:rPr>
              <w:t xml:space="preserve"> Қазақша-орысша-пуштуша тілдескіш (оқу-әдістемелік құралы)."Қазақ университеті" 2013 ж. </w:t>
            </w:r>
          </w:p>
        </w:tc>
        <w:tc>
          <w:tcPr>
            <w:tcW w:w="1559" w:type="dxa"/>
            <w:tcBorders>
              <w:top w:val="single" w:sz="4" w:space="0" w:color="auto"/>
              <w:left w:val="single" w:sz="4" w:space="0" w:color="auto"/>
              <w:bottom w:val="single" w:sz="4" w:space="0" w:color="auto"/>
              <w:right w:val="single" w:sz="4" w:space="0" w:color="auto"/>
            </w:tcBorders>
          </w:tcPr>
          <w:p w14:paraId="73772709" w14:textId="77777777" w:rsidR="00D20E41" w:rsidRPr="001166D5" w:rsidRDefault="00D20E41" w:rsidP="00B22B07">
            <w:pPr>
              <w:spacing w:after="0" w:line="240" w:lineRule="auto"/>
              <w:rPr>
                <w:rFonts w:ascii="Times New Roman" w:hAnsi="Times New Roman" w:cs="Times New Roman"/>
                <w:bCs/>
                <w:kern w:val="36"/>
                <w:sz w:val="24"/>
                <w:szCs w:val="24"/>
                <w:lang w:val="kk-KZ"/>
              </w:rPr>
            </w:pPr>
            <w:r w:rsidRPr="001166D5">
              <w:rPr>
                <w:rFonts w:ascii="Times New Roman" w:hAnsi="Times New Roman" w:cs="Times New Roman"/>
                <w:bCs/>
                <w:kern w:val="36"/>
                <w:sz w:val="24"/>
                <w:szCs w:val="24"/>
                <w:lang w:val="kk-KZ"/>
              </w:rPr>
              <w:t>Оқытудың 3-аптасында</w:t>
            </w:r>
          </w:p>
          <w:p w14:paraId="3D216B86" w14:textId="77777777" w:rsidR="00D20E41" w:rsidRPr="001166D5" w:rsidRDefault="00D20E41" w:rsidP="00B22B07">
            <w:pPr>
              <w:spacing w:after="0" w:line="240" w:lineRule="auto"/>
              <w:rPr>
                <w:rFonts w:ascii="Times New Roman" w:hAnsi="Times New Roman" w:cs="Times New Roman"/>
                <w:bCs/>
                <w:kern w:val="36"/>
                <w:sz w:val="24"/>
                <w:szCs w:val="24"/>
                <w:lang w:val="kk-KZ" w:eastAsia="en-US"/>
              </w:rPr>
            </w:pPr>
          </w:p>
        </w:tc>
      </w:tr>
      <w:tr w:rsidR="00D20E41" w:rsidRPr="001166D5" w14:paraId="6E101E4F" w14:textId="77777777" w:rsidTr="00B22B07">
        <w:tc>
          <w:tcPr>
            <w:tcW w:w="564" w:type="dxa"/>
            <w:tcBorders>
              <w:top w:val="single" w:sz="4" w:space="0" w:color="auto"/>
              <w:left w:val="single" w:sz="4" w:space="0" w:color="auto"/>
              <w:bottom w:val="single" w:sz="4" w:space="0" w:color="auto"/>
              <w:right w:val="single" w:sz="4" w:space="0" w:color="auto"/>
            </w:tcBorders>
            <w:vAlign w:val="center"/>
            <w:hideMark/>
          </w:tcPr>
          <w:p w14:paraId="575CD35F" w14:textId="77777777" w:rsidR="00D20E41" w:rsidRPr="001166D5" w:rsidRDefault="00D20E41" w:rsidP="00B22B07">
            <w:pPr>
              <w:spacing w:after="0" w:line="240" w:lineRule="auto"/>
              <w:rPr>
                <w:rFonts w:ascii="Times New Roman" w:hAnsi="Times New Roman" w:cs="Times New Roman"/>
                <w:bCs/>
                <w:kern w:val="36"/>
                <w:sz w:val="24"/>
                <w:szCs w:val="24"/>
                <w:lang w:val="en-US" w:eastAsia="en-US"/>
              </w:rPr>
            </w:pPr>
            <w:r w:rsidRPr="001166D5">
              <w:rPr>
                <w:rFonts w:ascii="Times New Roman" w:hAnsi="Times New Roman" w:cs="Times New Roman"/>
                <w:bCs/>
                <w:kern w:val="36"/>
                <w:sz w:val="24"/>
                <w:szCs w:val="24"/>
                <w:lang w:val="en-US"/>
              </w:rPr>
              <w:t>2</w:t>
            </w:r>
          </w:p>
        </w:tc>
        <w:tc>
          <w:tcPr>
            <w:tcW w:w="2269" w:type="dxa"/>
            <w:tcBorders>
              <w:top w:val="single" w:sz="4" w:space="0" w:color="auto"/>
              <w:left w:val="single" w:sz="4" w:space="0" w:color="auto"/>
              <w:bottom w:val="single" w:sz="4" w:space="0" w:color="auto"/>
              <w:right w:val="single" w:sz="4" w:space="0" w:color="auto"/>
            </w:tcBorders>
            <w:vAlign w:val="center"/>
            <w:hideMark/>
          </w:tcPr>
          <w:p w14:paraId="1F25B99B" w14:textId="77777777" w:rsidR="00D20E41" w:rsidRPr="001166D5" w:rsidRDefault="00D20E41" w:rsidP="00B22B07">
            <w:pPr>
              <w:tabs>
                <w:tab w:val="left" w:pos="9000"/>
              </w:tabs>
              <w:spacing w:after="0" w:line="240" w:lineRule="auto"/>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 xml:space="preserve">2-тақырып. </w:t>
            </w:r>
            <w:r w:rsidRPr="001166D5">
              <w:rPr>
                <w:rFonts w:ascii="Times New Roman" w:hAnsi="Times New Roman" w:cs="Times New Roman"/>
                <w:sz w:val="24"/>
                <w:szCs w:val="24"/>
                <w:lang w:val="kk-KZ"/>
              </w:rPr>
              <w:t>Қосарлы дыбыстарға қатысты сөздерді  көркем жазу. Ыдыс –аяқ атаулары.</w:t>
            </w:r>
          </w:p>
        </w:tc>
        <w:tc>
          <w:tcPr>
            <w:tcW w:w="2269" w:type="dxa"/>
            <w:tcBorders>
              <w:top w:val="single" w:sz="4" w:space="0" w:color="auto"/>
              <w:left w:val="single" w:sz="4" w:space="0" w:color="auto"/>
              <w:bottom w:val="single" w:sz="4" w:space="0" w:color="auto"/>
              <w:right w:val="single" w:sz="4" w:space="0" w:color="auto"/>
            </w:tcBorders>
          </w:tcPr>
          <w:p w14:paraId="054E3DD6" w14:textId="77777777" w:rsidR="00D20E41" w:rsidRPr="001166D5" w:rsidRDefault="00D20E41" w:rsidP="00B22B07">
            <w:pPr>
              <w:tabs>
                <w:tab w:val="left" w:pos="9000"/>
              </w:tabs>
              <w:spacing w:after="0" w:line="240" w:lineRule="auto"/>
              <w:rPr>
                <w:rFonts w:ascii="Times New Roman" w:hAnsi="Times New Roman" w:cs="Times New Roman"/>
                <w:sz w:val="24"/>
                <w:szCs w:val="24"/>
                <w:lang w:val="kk-KZ"/>
              </w:rPr>
            </w:pPr>
            <w:r w:rsidRPr="001166D5">
              <w:rPr>
                <w:rFonts w:ascii="Times New Roman" w:hAnsi="Times New Roman" w:cs="Times New Roman"/>
                <w:sz w:val="24"/>
                <w:szCs w:val="24"/>
                <w:lang w:val="kk-KZ"/>
              </w:rPr>
              <w:t>Сөздікті ауызша тапсыру, сөздерді  көркем жазу</w:t>
            </w:r>
          </w:p>
          <w:p w14:paraId="25A6FC02"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eastAsia="en-US"/>
              </w:rPr>
            </w:pPr>
          </w:p>
        </w:tc>
        <w:tc>
          <w:tcPr>
            <w:tcW w:w="4394" w:type="dxa"/>
            <w:tcBorders>
              <w:top w:val="single" w:sz="4" w:space="0" w:color="auto"/>
              <w:left w:val="single" w:sz="4" w:space="0" w:color="auto"/>
              <w:bottom w:val="single" w:sz="4" w:space="0" w:color="auto"/>
              <w:right w:val="single" w:sz="4" w:space="0" w:color="auto"/>
            </w:tcBorders>
            <w:hideMark/>
          </w:tcPr>
          <w:p w14:paraId="121E9439" w14:textId="77777777" w:rsidR="00D20E41" w:rsidRPr="001166D5" w:rsidRDefault="00D20E41" w:rsidP="00B22B07">
            <w:pPr>
              <w:spacing w:after="0" w:line="240" w:lineRule="auto"/>
              <w:rPr>
                <w:rFonts w:ascii="Times New Roman" w:eastAsia="Calibri" w:hAnsi="Times New Roman" w:cs="Times New Roman"/>
                <w:sz w:val="24"/>
                <w:szCs w:val="24"/>
                <w:lang w:val="kk-KZ"/>
              </w:rPr>
            </w:pPr>
            <w:r w:rsidRPr="001166D5">
              <w:rPr>
                <w:rFonts w:ascii="Times New Roman" w:eastAsia="Calibri" w:hAnsi="Times New Roman" w:cs="Times New Roman"/>
                <w:sz w:val="24"/>
                <w:szCs w:val="24"/>
                <w:lang w:val="kk-KZ"/>
              </w:rPr>
              <w:t>Ж.Т.Ибраимова., Ж.С.Әділханова., Г.Е.Сапаева. АИР тыңдаушыларына арналған «Қазақ тілі»  көмекші оқу құралы(бастапқы деңгей) 21-22 бб.</w:t>
            </w:r>
          </w:p>
          <w:p w14:paraId="3A290ABA" w14:textId="77777777" w:rsidR="00D20E41" w:rsidRPr="001166D5" w:rsidRDefault="00D20E41" w:rsidP="00B22B07">
            <w:pPr>
              <w:spacing w:after="0" w:line="240" w:lineRule="auto"/>
              <w:rPr>
                <w:rFonts w:ascii="Times New Roman" w:eastAsia="Calibri" w:hAnsi="Times New Roman" w:cs="Times New Roman"/>
                <w:sz w:val="24"/>
                <w:szCs w:val="24"/>
                <w:lang w:val="kk-KZ" w:eastAsia="en-US"/>
              </w:rPr>
            </w:pPr>
            <w:r w:rsidRPr="001166D5">
              <w:rPr>
                <w:rFonts w:ascii="Times New Roman" w:eastAsia="Calibri" w:hAnsi="Times New Roman" w:cs="Times New Roman"/>
                <w:sz w:val="24"/>
                <w:szCs w:val="24"/>
                <w:lang w:val="kk-KZ"/>
              </w:rPr>
              <w:t>Тастемирова Г.А</w:t>
            </w:r>
            <w:r w:rsidRPr="001166D5">
              <w:rPr>
                <w:rFonts w:ascii="Times New Roman" w:hAnsi="Times New Roman" w:cs="Times New Roman"/>
                <w:sz w:val="24"/>
                <w:szCs w:val="24"/>
                <w:lang w:val="kk-KZ"/>
              </w:rPr>
              <w:t>.</w:t>
            </w:r>
            <w:r w:rsidRPr="001166D5">
              <w:rPr>
                <w:rFonts w:ascii="Times New Roman" w:eastAsia="Calibri" w:hAnsi="Times New Roman" w:cs="Times New Roman"/>
                <w:sz w:val="24"/>
                <w:szCs w:val="24"/>
                <w:lang w:val="kk-KZ"/>
              </w:rPr>
              <w:t xml:space="preserve"> Қазақша-орысша-пуштуша тілдескіш (оқу-әдістемелік құралы). "Қазақ университеті" 2013 ж.</w:t>
            </w:r>
          </w:p>
        </w:tc>
        <w:tc>
          <w:tcPr>
            <w:tcW w:w="1559" w:type="dxa"/>
            <w:tcBorders>
              <w:top w:val="single" w:sz="4" w:space="0" w:color="auto"/>
              <w:left w:val="single" w:sz="4" w:space="0" w:color="auto"/>
              <w:bottom w:val="single" w:sz="4" w:space="0" w:color="auto"/>
              <w:right w:val="single" w:sz="4" w:space="0" w:color="auto"/>
            </w:tcBorders>
            <w:hideMark/>
          </w:tcPr>
          <w:p w14:paraId="538D4801" w14:textId="77777777" w:rsidR="00D20E41" w:rsidRPr="001166D5" w:rsidRDefault="00D20E41" w:rsidP="00B22B07">
            <w:pPr>
              <w:spacing w:after="0" w:line="240" w:lineRule="auto"/>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Оқытудың 5-аптасында</w:t>
            </w:r>
          </w:p>
        </w:tc>
      </w:tr>
      <w:tr w:rsidR="00D20E41" w:rsidRPr="001166D5" w14:paraId="1D8F3FFF" w14:textId="77777777" w:rsidTr="00B22B07">
        <w:trPr>
          <w:trHeight w:val="1010"/>
        </w:trPr>
        <w:tc>
          <w:tcPr>
            <w:tcW w:w="564" w:type="dxa"/>
            <w:tcBorders>
              <w:top w:val="single" w:sz="4" w:space="0" w:color="auto"/>
              <w:left w:val="single" w:sz="4" w:space="0" w:color="auto"/>
              <w:bottom w:val="single" w:sz="4" w:space="0" w:color="auto"/>
              <w:right w:val="single" w:sz="4" w:space="0" w:color="auto"/>
            </w:tcBorders>
            <w:hideMark/>
          </w:tcPr>
          <w:p w14:paraId="7B67B5A1"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3</w:t>
            </w:r>
          </w:p>
        </w:tc>
        <w:tc>
          <w:tcPr>
            <w:tcW w:w="2269" w:type="dxa"/>
            <w:tcBorders>
              <w:top w:val="single" w:sz="4" w:space="0" w:color="auto"/>
              <w:left w:val="single" w:sz="4" w:space="0" w:color="auto"/>
              <w:bottom w:val="single" w:sz="4" w:space="0" w:color="auto"/>
              <w:right w:val="single" w:sz="4" w:space="0" w:color="auto"/>
            </w:tcBorders>
          </w:tcPr>
          <w:p w14:paraId="54AFE849" w14:textId="77777777" w:rsidR="00D20E41" w:rsidRPr="001166D5" w:rsidRDefault="00D20E41" w:rsidP="00B22B07">
            <w:pPr>
              <w:tabs>
                <w:tab w:val="left" w:pos="9000"/>
              </w:tabs>
              <w:spacing w:after="0" w:line="240" w:lineRule="auto"/>
              <w:rPr>
                <w:rFonts w:ascii="Times New Roman" w:hAnsi="Times New Roman" w:cs="Times New Roman"/>
                <w:sz w:val="24"/>
                <w:szCs w:val="24"/>
                <w:lang w:val="kk-KZ"/>
              </w:rPr>
            </w:pPr>
            <w:r w:rsidRPr="001166D5">
              <w:rPr>
                <w:rFonts w:ascii="Times New Roman" w:hAnsi="Times New Roman" w:cs="Times New Roman"/>
                <w:bCs/>
                <w:kern w:val="36"/>
                <w:sz w:val="24"/>
                <w:szCs w:val="24"/>
                <w:lang w:val="kk-KZ"/>
              </w:rPr>
              <w:t xml:space="preserve">3-тақырып. </w:t>
            </w:r>
            <w:r w:rsidRPr="001166D5">
              <w:rPr>
                <w:rFonts w:ascii="Times New Roman" w:hAnsi="Times New Roman" w:cs="Times New Roman"/>
                <w:sz w:val="24"/>
                <w:szCs w:val="24"/>
                <w:lang w:val="kk-KZ"/>
              </w:rPr>
              <w:t>Дауыссыз дыбыстарды жатқа айту және жіктеу.</w:t>
            </w:r>
          </w:p>
          <w:p w14:paraId="7B6F09AA" w14:textId="77777777" w:rsidR="00D20E41" w:rsidRPr="001166D5" w:rsidRDefault="00D20E41" w:rsidP="00B22B07">
            <w:pPr>
              <w:tabs>
                <w:tab w:val="left" w:pos="9000"/>
              </w:tabs>
              <w:spacing w:after="0" w:line="240" w:lineRule="auto"/>
              <w:rPr>
                <w:rFonts w:ascii="Times New Roman" w:hAnsi="Times New Roman" w:cs="Times New Roman"/>
                <w:bCs/>
                <w:kern w:val="36"/>
                <w:sz w:val="24"/>
                <w:szCs w:val="24"/>
                <w:lang w:val="kk-KZ" w:eastAsia="en-US"/>
              </w:rPr>
            </w:pPr>
          </w:p>
        </w:tc>
        <w:tc>
          <w:tcPr>
            <w:tcW w:w="2269" w:type="dxa"/>
            <w:tcBorders>
              <w:top w:val="single" w:sz="4" w:space="0" w:color="auto"/>
              <w:left w:val="single" w:sz="4" w:space="0" w:color="auto"/>
              <w:bottom w:val="single" w:sz="4" w:space="0" w:color="auto"/>
              <w:right w:val="single" w:sz="4" w:space="0" w:color="auto"/>
            </w:tcBorders>
            <w:hideMark/>
          </w:tcPr>
          <w:p w14:paraId="6DD2B418" w14:textId="77777777" w:rsidR="00D20E41" w:rsidRPr="001166D5" w:rsidRDefault="00D20E41" w:rsidP="00B22B07">
            <w:pPr>
              <w:tabs>
                <w:tab w:val="left" w:pos="9000"/>
              </w:tabs>
              <w:spacing w:after="0" w:line="240" w:lineRule="auto"/>
              <w:rPr>
                <w:rFonts w:ascii="Times New Roman" w:hAnsi="Times New Roman" w:cs="Times New Roman"/>
                <w:sz w:val="24"/>
                <w:szCs w:val="24"/>
                <w:lang w:val="kk-KZ"/>
              </w:rPr>
            </w:pPr>
            <w:r w:rsidRPr="001166D5">
              <w:rPr>
                <w:rFonts w:ascii="Times New Roman" w:hAnsi="Times New Roman" w:cs="Times New Roman"/>
                <w:sz w:val="24"/>
                <w:szCs w:val="24"/>
                <w:lang w:val="kk-KZ"/>
              </w:rPr>
              <w:t>Жаңа сөздерді жатқа тапсыру,</w:t>
            </w:r>
          </w:p>
          <w:p w14:paraId="4753E7F1" w14:textId="77777777" w:rsidR="00D20E41" w:rsidRPr="001166D5" w:rsidRDefault="00D20E41" w:rsidP="00B22B07">
            <w:pPr>
              <w:tabs>
                <w:tab w:val="left" w:pos="9000"/>
              </w:tabs>
              <w:spacing w:after="0" w:line="240" w:lineRule="auto"/>
              <w:rPr>
                <w:rFonts w:ascii="Times New Roman" w:hAnsi="Times New Roman" w:cs="Times New Roman"/>
                <w:sz w:val="24"/>
                <w:szCs w:val="24"/>
                <w:lang w:val="kk-KZ" w:eastAsia="en-US"/>
              </w:rPr>
            </w:pPr>
            <w:r w:rsidRPr="001166D5">
              <w:rPr>
                <w:rFonts w:ascii="Times New Roman" w:hAnsi="Times New Roman" w:cs="Times New Roman"/>
                <w:sz w:val="24"/>
                <w:szCs w:val="24"/>
                <w:lang w:val="kk-KZ"/>
              </w:rPr>
              <w:t>буынға бөліп жазу.Жаңа сөздерге көптік жалғауын жалғап  шағын сөйлемдер жазу.</w:t>
            </w:r>
          </w:p>
        </w:tc>
        <w:tc>
          <w:tcPr>
            <w:tcW w:w="4394" w:type="dxa"/>
            <w:tcBorders>
              <w:top w:val="single" w:sz="4" w:space="0" w:color="auto"/>
              <w:left w:val="single" w:sz="4" w:space="0" w:color="auto"/>
              <w:bottom w:val="single" w:sz="4" w:space="0" w:color="auto"/>
              <w:right w:val="single" w:sz="4" w:space="0" w:color="auto"/>
            </w:tcBorders>
            <w:hideMark/>
          </w:tcPr>
          <w:p w14:paraId="78F5DFB0" w14:textId="77777777" w:rsidR="00D20E41" w:rsidRPr="001166D5" w:rsidRDefault="00D20E41" w:rsidP="00B22B07">
            <w:pPr>
              <w:spacing w:after="0" w:line="240" w:lineRule="auto"/>
              <w:rPr>
                <w:rFonts w:ascii="Times New Roman" w:eastAsia="Calibri" w:hAnsi="Times New Roman" w:cs="Times New Roman"/>
                <w:sz w:val="24"/>
                <w:szCs w:val="24"/>
                <w:lang w:val="kk-KZ"/>
              </w:rPr>
            </w:pPr>
            <w:r w:rsidRPr="001166D5">
              <w:rPr>
                <w:rFonts w:ascii="Times New Roman" w:eastAsia="Calibri" w:hAnsi="Times New Roman" w:cs="Times New Roman"/>
                <w:sz w:val="24"/>
                <w:szCs w:val="24"/>
                <w:lang w:val="kk-KZ"/>
              </w:rPr>
              <w:t>Ж.Т.Ибраимова., Ж.С.Әділханова., Г.Е.Сапаева. АИР тыңдаушыларына арналған «Қазақ тілі»  көмекші оқу құралы(бастапқы деңгей) 28-29 бб.</w:t>
            </w:r>
          </w:p>
          <w:p w14:paraId="0B936CA9" w14:textId="77777777" w:rsidR="00D20E41" w:rsidRPr="001166D5" w:rsidRDefault="00D20E41" w:rsidP="00B22B07">
            <w:pPr>
              <w:spacing w:after="0" w:line="240" w:lineRule="auto"/>
              <w:rPr>
                <w:rFonts w:ascii="Times New Roman" w:eastAsia="Calibri" w:hAnsi="Times New Roman" w:cs="Times New Roman"/>
                <w:sz w:val="24"/>
                <w:szCs w:val="24"/>
                <w:lang w:val="kk-KZ" w:eastAsia="en-US"/>
              </w:rPr>
            </w:pPr>
            <w:r w:rsidRPr="001166D5">
              <w:rPr>
                <w:rFonts w:ascii="Times New Roman" w:eastAsia="Calibri" w:hAnsi="Times New Roman" w:cs="Times New Roman"/>
                <w:sz w:val="24"/>
                <w:szCs w:val="24"/>
                <w:lang w:val="kk-KZ"/>
              </w:rPr>
              <w:t>Тастемирова Г.А</w:t>
            </w:r>
            <w:r w:rsidRPr="001166D5">
              <w:rPr>
                <w:rFonts w:ascii="Times New Roman" w:hAnsi="Times New Roman" w:cs="Times New Roman"/>
                <w:sz w:val="24"/>
                <w:szCs w:val="24"/>
                <w:lang w:val="kk-KZ"/>
              </w:rPr>
              <w:t>.</w:t>
            </w:r>
            <w:r w:rsidRPr="001166D5">
              <w:rPr>
                <w:rFonts w:ascii="Times New Roman" w:eastAsia="Calibri" w:hAnsi="Times New Roman" w:cs="Times New Roman"/>
                <w:sz w:val="24"/>
                <w:szCs w:val="24"/>
                <w:lang w:val="kk-KZ"/>
              </w:rPr>
              <w:t xml:space="preserve"> Қазақша-орысша-пуштуша тілдескіш (оқу-әдістемелік құралы).  "Қазақ университеті" 2013 ж.</w:t>
            </w:r>
          </w:p>
        </w:tc>
        <w:tc>
          <w:tcPr>
            <w:tcW w:w="1559" w:type="dxa"/>
            <w:tcBorders>
              <w:top w:val="single" w:sz="4" w:space="0" w:color="auto"/>
              <w:left w:val="single" w:sz="4" w:space="0" w:color="auto"/>
              <w:bottom w:val="single" w:sz="4" w:space="0" w:color="auto"/>
              <w:right w:val="single" w:sz="4" w:space="0" w:color="auto"/>
            </w:tcBorders>
            <w:hideMark/>
          </w:tcPr>
          <w:p w14:paraId="31BC3D7A" w14:textId="77777777" w:rsidR="00D20E41" w:rsidRPr="001166D5" w:rsidRDefault="00D20E41" w:rsidP="00B22B07">
            <w:pPr>
              <w:spacing w:after="0" w:line="240" w:lineRule="auto"/>
              <w:rPr>
                <w:rFonts w:ascii="Times New Roman" w:hAnsi="Times New Roman" w:cs="Times New Roman"/>
                <w:sz w:val="24"/>
                <w:szCs w:val="24"/>
                <w:lang w:val="kk-KZ" w:eastAsia="en-US"/>
              </w:rPr>
            </w:pPr>
            <w:r w:rsidRPr="001166D5">
              <w:rPr>
                <w:rFonts w:ascii="Times New Roman" w:hAnsi="Times New Roman" w:cs="Times New Roman"/>
                <w:sz w:val="24"/>
                <w:szCs w:val="24"/>
                <w:lang w:val="kk-KZ"/>
              </w:rPr>
              <w:t>Оқытудың 7-аптасында</w:t>
            </w:r>
          </w:p>
        </w:tc>
      </w:tr>
      <w:tr w:rsidR="00D20E41" w:rsidRPr="001166D5" w14:paraId="1F3BFB7B" w14:textId="77777777" w:rsidTr="00B22B07">
        <w:trPr>
          <w:trHeight w:val="982"/>
        </w:trPr>
        <w:tc>
          <w:tcPr>
            <w:tcW w:w="564" w:type="dxa"/>
            <w:tcBorders>
              <w:top w:val="single" w:sz="4" w:space="0" w:color="auto"/>
              <w:left w:val="single" w:sz="4" w:space="0" w:color="auto"/>
              <w:bottom w:val="single" w:sz="4" w:space="0" w:color="auto"/>
              <w:right w:val="single" w:sz="4" w:space="0" w:color="auto"/>
            </w:tcBorders>
            <w:hideMark/>
          </w:tcPr>
          <w:p w14:paraId="1B96E8D7"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4</w:t>
            </w:r>
          </w:p>
        </w:tc>
        <w:tc>
          <w:tcPr>
            <w:tcW w:w="2269" w:type="dxa"/>
            <w:tcBorders>
              <w:top w:val="single" w:sz="4" w:space="0" w:color="auto"/>
              <w:left w:val="single" w:sz="4" w:space="0" w:color="auto"/>
              <w:bottom w:val="single" w:sz="4" w:space="0" w:color="auto"/>
              <w:right w:val="single" w:sz="4" w:space="0" w:color="auto"/>
            </w:tcBorders>
            <w:hideMark/>
          </w:tcPr>
          <w:p w14:paraId="076F335C"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rPr>
            </w:pPr>
            <w:r w:rsidRPr="001166D5">
              <w:rPr>
                <w:rFonts w:ascii="Times New Roman" w:hAnsi="Times New Roman" w:cs="Times New Roman"/>
                <w:bCs/>
                <w:kern w:val="36"/>
                <w:sz w:val="24"/>
                <w:szCs w:val="24"/>
                <w:lang w:val="kk-KZ"/>
              </w:rPr>
              <w:t>4-тақырып.</w:t>
            </w:r>
          </w:p>
          <w:p w14:paraId="50120D30" w14:textId="77777777" w:rsidR="00D20E41" w:rsidRPr="001166D5" w:rsidRDefault="00D20E41" w:rsidP="00B22B07">
            <w:pPr>
              <w:tabs>
                <w:tab w:val="left" w:pos="9000"/>
              </w:tabs>
              <w:spacing w:after="0" w:line="240" w:lineRule="auto"/>
              <w:rPr>
                <w:rFonts w:ascii="Times New Roman" w:hAnsi="Times New Roman" w:cs="Times New Roman"/>
                <w:bCs/>
                <w:kern w:val="36"/>
                <w:sz w:val="24"/>
                <w:szCs w:val="24"/>
                <w:lang w:val="kk-KZ" w:eastAsia="en-US"/>
              </w:rPr>
            </w:pPr>
            <w:r w:rsidRPr="001166D5">
              <w:rPr>
                <w:rFonts w:ascii="Times New Roman" w:hAnsi="Times New Roman" w:cs="Times New Roman"/>
                <w:sz w:val="24"/>
                <w:szCs w:val="24"/>
                <w:lang w:val="kk-KZ"/>
              </w:rPr>
              <w:t>«Дүкенде»тақыры</w:t>
            </w:r>
            <w:r w:rsidRPr="004043CA">
              <w:rPr>
                <w:rFonts w:ascii="Times New Roman" w:hAnsi="Times New Roman" w:cs="Times New Roman"/>
                <w:sz w:val="24"/>
                <w:szCs w:val="24"/>
                <w:lang w:val="kk-KZ"/>
              </w:rPr>
              <w:t>-</w:t>
            </w:r>
            <w:r w:rsidRPr="001166D5">
              <w:rPr>
                <w:rFonts w:ascii="Times New Roman" w:hAnsi="Times New Roman" w:cs="Times New Roman"/>
                <w:sz w:val="24"/>
                <w:szCs w:val="24"/>
                <w:lang w:val="kk-KZ"/>
              </w:rPr>
              <w:t xml:space="preserve">бында (киім-кешек, ыдыс-аяқ т.б. өткен жаңа сөздерді қайталау) </w:t>
            </w:r>
          </w:p>
        </w:tc>
        <w:tc>
          <w:tcPr>
            <w:tcW w:w="2269" w:type="dxa"/>
            <w:tcBorders>
              <w:top w:val="single" w:sz="4" w:space="0" w:color="auto"/>
              <w:left w:val="single" w:sz="4" w:space="0" w:color="auto"/>
              <w:bottom w:val="single" w:sz="4" w:space="0" w:color="auto"/>
              <w:right w:val="single" w:sz="4" w:space="0" w:color="auto"/>
            </w:tcBorders>
            <w:hideMark/>
          </w:tcPr>
          <w:p w14:paraId="5F90D030" w14:textId="77777777" w:rsidR="00D20E41" w:rsidRPr="001166D5" w:rsidRDefault="00D20E41" w:rsidP="00B22B07">
            <w:pPr>
              <w:tabs>
                <w:tab w:val="left" w:pos="9000"/>
              </w:tabs>
              <w:spacing w:after="0" w:line="240" w:lineRule="auto"/>
              <w:rPr>
                <w:rFonts w:ascii="Times New Roman" w:hAnsi="Times New Roman" w:cs="Times New Roman"/>
                <w:sz w:val="24"/>
                <w:szCs w:val="24"/>
                <w:lang w:val="kk-KZ" w:eastAsia="en-US"/>
              </w:rPr>
            </w:pPr>
            <w:r w:rsidRPr="001166D5">
              <w:rPr>
                <w:rFonts w:ascii="Times New Roman" w:hAnsi="Times New Roman" w:cs="Times New Roman"/>
                <w:sz w:val="24"/>
                <w:szCs w:val="24"/>
                <w:lang w:val="kk-KZ"/>
              </w:rPr>
              <w:t>Диалог құру. туралы Мұражай туралы пікірлерін айта білу және жазу</w:t>
            </w:r>
          </w:p>
        </w:tc>
        <w:tc>
          <w:tcPr>
            <w:tcW w:w="4394" w:type="dxa"/>
            <w:tcBorders>
              <w:top w:val="single" w:sz="4" w:space="0" w:color="auto"/>
              <w:left w:val="single" w:sz="4" w:space="0" w:color="auto"/>
              <w:bottom w:val="single" w:sz="4" w:space="0" w:color="auto"/>
              <w:right w:val="single" w:sz="4" w:space="0" w:color="auto"/>
            </w:tcBorders>
            <w:hideMark/>
          </w:tcPr>
          <w:p w14:paraId="518FB4E7" w14:textId="77777777" w:rsidR="00D20E41" w:rsidRPr="001166D5" w:rsidRDefault="00D20E41" w:rsidP="00B22B07">
            <w:pPr>
              <w:spacing w:after="0" w:line="240" w:lineRule="auto"/>
              <w:rPr>
                <w:rFonts w:ascii="Times New Roman" w:eastAsia="Calibri" w:hAnsi="Times New Roman" w:cs="Times New Roman"/>
                <w:sz w:val="24"/>
                <w:szCs w:val="24"/>
                <w:lang w:val="kk-KZ"/>
              </w:rPr>
            </w:pPr>
            <w:r w:rsidRPr="001166D5">
              <w:rPr>
                <w:rFonts w:ascii="Times New Roman" w:eastAsia="Calibri" w:hAnsi="Times New Roman" w:cs="Times New Roman"/>
                <w:sz w:val="24"/>
                <w:szCs w:val="24"/>
                <w:lang w:val="kk-KZ"/>
              </w:rPr>
              <w:t>Ж.Т.Ибраимова., Ж.С.Әділханова., Г.Е.Сапаева. АИР тыңдаушыларына арналған «Қазақ тілі»  көмекші оқу құралы(бастапқы деңгей) 41-43бб.</w:t>
            </w:r>
          </w:p>
          <w:p w14:paraId="111BD83D" w14:textId="77777777" w:rsidR="00D20E41" w:rsidRPr="001166D5" w:rsidRDefault="00D20E41" w:rsidP="00B22B07">
            <w:pPr>
              <w:spacing w:after="0" w:line="240" w:lineRule="auto"/>
              <w:rPr>
                <w:rFonts w:ascii="Times New Roman" w:eastAsia="Calibri" w:hAnsi="Times New Roman" w:cs="Times New Roman"/>
                <w:sz w:val="24"/>
                <w:szCs w:val="24"/>
                <w:lang w:val="kk-KZ"/>
              </w:rPr>
            </w:pPr>
            <w:r w:rsidRPr="001166D5">
              <w:rPr>
                <w:rFonts w:ascii="Times New Roman" w:eastAsia="Calibri" w:hAnsi="Times New Roman" w:cs="Times New Roman"/>
                <w:sz w:val="24"/>
                <w:szCs w:val="24"/>
                <w:lang w:val="kk-KZ"/>
              </w:rPr>
              <w:t>Тастемирова Г.А</w:t>
            </w:r>
            <w:r w:rsidRPr="001166D5">
              <w:rPr>
                <w:rFonts w:ascii="Times New Roman" w:hAnsi="Times New Roman" w:cs="Times New Roman"/>
                <w:sz w:val="24"/>
                <w:szCs w:val="24"/>
                <w:lang w:val="kk-KZ"/>
              </w:rPr>
              <w:t>.</w:t>
            </w:r>
            <w:r w:rsidRPr="001166D5">
              <w:rPr>
                <w:rFonts w:ascii="Times New Roman" w:eastAsia="Calibri" w:hAnsi="Times New Roman" w:cs="Times New Roman"/>
                <w:sz w:val="24"/>
                <w:szCs w:val="24"/>
                <w:lang w:val="kk-KZ"/>
              </w:rPr>
              <w:t xml:space="preserve"> Қазақша-орысша-пуштуша тілдескіш (оқу-әдістемелік құралы).  "Қазақ университеті" </w:t>
            </w:r>
          </w:p>
          <w:p w14:paraId="74435939" w14:textId="77777777" w:rsidR="00D20E41" w:rsidRPr="001166D5" w:rsidRDefault="00D20E41" w:rsidP="00B22B07">
            <w:pPr>
              <w:spacing w:after="0" w:line="240" w:lineRule="auto"/>
              <w:rPr>
                <w:rFonts w:ascii="Times New Roman" w:hAnsi="Times New Roman" w:cs="Times New Roman"/>
                <w:sz w:val="24"/>
                <w:szCs w:val="24"/>
                <w:lang w:val="kk-KZ" w:eastAsia="en-US"/>
              </w:rPr>
            </w:pPr>
            <w:r w:rsidRPr="001166D5">
              <w:rPr>
                <w:rFonts w:ascii="Times New Roman" w:eastAsia="Calibri" w:hAnsi="Times New Roman" w:cs="Times New Roman"/>
                <w:sz w:val="24"/>
                <w:szCs w:val="24"/>
                <w:lang w:val="kk-KZ"/>
              </w:rPr>
              <w:t>2013 ж.</w:t>
            </w:r>
          </w:p>
        </w:tc>
        <w:tc>
          <w:tcPr>
            <w:tcW w:w="1559" w:type="dxa"/>
            <w:tcBorders>
              <w:top w:val="single" w:sz="4" w:space="0" w:color="auto"/>
              <w:left w:val="single" w:sz="4" w:space="0" w:color="auto"/>
              <w:bottom w:val="single" w:sz="4" w:space="0" w:color="auto"/>
              <w:right w:val="single" w:sz="4" w:space="0" w:color="auto"/>
            </w:tcBorders>
          </w:tcPr>
          <w:p w14:paraId="56C2E155" w14:textId="77777777" w:rsidR="00D20E41" w:rsidRPr="001166D5" w:rsidRDefault="00D20E41" w:rsidP="00B22B07">
            <w:pPr>
              <w:spacing w:after="0" w:line="240" w:lineRule="auto"/>
              <w:rPr>
                <w:rFonts w:ascii="Times New Roman" w:hAnsi="Times New Roman" w:cs="Times New Roman"/>
                <w:sz w:val="24"/>
                <w:szCs w:val="24"/>
                <w:lang w:val="kk-KZ"/>
              </w:rPr>
            </w:pPr>
            <w:r w:rsidRPr="001166D5">
              <w:rPr>
                <w:rFonts w:ascii="Times New Roman" w:hAnsi="Times New Roman" w:cs="Times New Roman"/>
                <w:sz w:val="24"/>
                <w:szCs w:val="24"/>
                <w:lang w:val="kk-KZ"/>
              </w:rPr>
              <w:t>Оқытудың 9-аптасында</w:t>
            </w:r>
          </w:p>
          <w:p w14:paraId="0D4B5D03" w14:textId="77777777" w:rsidR="00D20E41" w:rsidRPr="001166D5" w:rsidRDefault="00D20E41" w:rsidP="00B22B07">
            <w:pPr>
              <w:spacing w:after="0" w:line="240" w:lineRule="auto"/>
              <w:rPr>
                <w:rFonts w:ascii="Times New Roman" w:hAnsi="Times New Roman" w:cs="Times New Roman"/>
                <w:sz w:val="24"/>
                <w:szCs w:val="24"/>
                <w:lang w:val="kk-KZ" w:eastAsia="en-US"/>
              </w:rPr>
            </w:pPr>
          </w:p>
        </w:tc>
      </w:tr>
      <w:tr w:rsidR="00D20E41" w:rsidRPr="001166D5" w14:paraId="1EFA8079" w14:textId="77777777" w:rsidTr="00B22B07">
        <w:tc>
          <w:tcPr>
            <w:tcW w:w="564" w:type="dxa"/>
            <w:tcBorders>
              <w:top w:val="single" w:sz="4" w:space="0" w:color="auto"/>
              <w:left w:val="single" w:sz="4" w:space="0" w:color="auto"/>
              <w:bottom w:val="single" w:sz="4" w:space="0" w:color="auto"/>
              <w:right w:val="single" w:sz="4" w:space="0" w:color="auto"/>
            </w:tcBorders>
            <w:hideMark/>
          </w:tcPr>
          <w:p w14:paraId="5B2B6AC9"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5</w:t>
            </w:r>
          </w:p>
        </w:tc>
        <w:tc>
          <w:tcPr>
            <w:tcW w:w="2269" w:type="dxa"/>
            <w:tcBorders>
              <w:top w:val="single" w:sz="4" w:space="0" w:color="auto"/>
              <w:left w:val="single" w:sz="4" w:space="0" w:color="auto"/>
              <w:bottom w:val="single" w:sz="4" w:space="0" w:color="auto"/>
              <w:right w:val="single" w:sz="4" w:space="0" w:color="auto"/>
            </w:tcBorders>
            <w:hideMark/>
          </w:tcPr>
          <w:p w14:paraId="2BAC7757"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rPr>
            </w:pPr>
            <w:r w:rsidRPr="001166D5">
              <w:rPr>
                <w:rFonts w:ascii="Times New Roman" w:hAnsi="Times New Roman" w:cs="Times New Roman"/>
                <w:bCs/>
                <w:kern w:val="36"/>
                <w:sz w:val="24"/>
                <w:szCs w:val="24"/>
                <w:lang w:val="kk-KZ"/>
              </w:rPr>
              <w:t>5-тақырып</w:t>
            </w:r>
          </w:p>
          <w:p w14:paraId="126B01AD" w14:textId="77777777" w:rsidR="00D20E41" w:rsidRPr="001166D5" w:rsidRDefault="00D20E41" w:rsidP="00B22B07">
            <w:pPr>
              <w:spacing w:after="0" w:line="240" w:lineRule="auto"/>
              <w:rPr>
                <w:rFonts w:ascii="Times New Roman" w:hAnsi="Times New Roman" w:cs="Times New Roman"/>
                <w:bCs/>
                <w:kern w:val="36"/>
                <w:sz w:val="24"/>
                <w:szCs w:val="24"/>
                <w:lang w:val="kk-KZ" w:eastAsia="en-US"/>
              </w:rPr>
            </w:pPr>
            <w:r>
              <w:rPr>
                <w:rFonts w:ascii="Times New Roman" w:hAnsi="Times New Roman" w:cs="Times New Roman"/>
                <w:sz w:val="24"/>
                <w:szCs w:val="24"/>
                <w:lang w:val="kk-KZ"/>
              </w:rPr>
              <w:t>Отбасы туралы айту</w:t>
            </w:r>
          </w:p>
        </w:tc>
        <w:tc>
          <w:tcPr>
            <w:tcW w:w="2269" w:type="dxa"/>
            <w:tcBorders>
              <w:top w:val="single" w:sz="4" w:space="0" w:color="auto"/>
              <w:left w:val="single" w:sz="4" w:space="0" w:color="auto"/>
              <w:bottom w:val="single" w:sz="4" w:space="0" w:color="auto"/>
              <w:right w:val="single" w:sz="4" w:space="0" w:color="auto"/>
            </w:tcBorders>
            <w:hideMark/>
          </w:tcPr>
          <w:p w14:paraId="2E2BFEC0" w14:textId="77777777" w:rsidR="00D20E41" w:rsidRPr="001166D5" w:rsidRDefault="00D20E41" w:rsidP="00B22B07">
            <w:pPr>
              <w:spacing w:after="0" w:line="240" w:lineRule="auto"/>
              <w:rPr>
                <w:rFonts w:ascii="Times New Roman" w:hAnsi="Times New Roman" w:cs="Times New Roman"/>
                <w:sz w:val="24"/>
                <w:szCs w:val="24"/>
                <w:lang w:val="kk-KZ" w:eastAsia="en-US"/>
              </w:rPr>
            </w:pPr>
          </w:p>
        </w:tc>
        <w:tc>
          <w:tcPr>
            <w:tcW w:w="4394" w:type="dxa"/>
            <w:tcBorders>
              <w:top w:val="single" w:sz="4" w:space="0" w:color="auto"/>
              <w:left w:val="single" w:sz="4" w:space="0" w:color="auto"/>
              <w:bottom w:val="single" w:sz="4" w:space="0" w:color="auto"/>
              <w:right w:val="single" w:sz="4" w:space="0" w:color="auto"/>
            </w:tcBorders>
            <w:hideMark/>
          </w:tcPr>
          <w:p w14:paraId="68D8C85D" w14:textId="77777777" w:rsidR="00D20E41" w:rsidRPr="001166D5" w:rsidRDefault="00D20E41" w:rsidP="00B22B07">
            <w:pPr>
              <w:spacing w:after="0" w:line="240" w:lineRule="auto"/>
              <w:rPr>
                <w:rFonts w:ascii="Times New Roman" w:hAnsi="Times New Roman" w:cs="Times New Roman"/>
                <w:sz w:val="24"/>
                <w:szCs w:val="24"/>
                <w:lang w:val="kk-KZ" w:eastAsia="en-US"/>
              </w:rPr>
            </w:pPr>
            <w:r w:rsidRPr="001166D5">
              <w:rPr>
                <w:rFonts w:ascii="Times New Roman" w:hAnsi="Times New Roman" w:cs="Times New Roman"/>
                <w:sz w:val="24"/>
                <w:szCs w:val="24"/>
                <w:lang w:val="kk-KZ"/>
              </w:rPr>
              <w:t>Интернет материалын пайдалану</w:t>
            </w:r>
          </w:p>
        </w:tc>
        <w:tc>
          <w:tcPr>
            <w:tcW w:w="1559" w:type="dxa"/>
            <w:tcBorders>
              <w:top w:val="single" w:sz="4" w:space="0" w:color="auto"/>
              <w:left w:val="single" w:sz="4" w:space="0" w:color="auto"/>
              <w:bottom w:val="single" w:sz="4" w:space="0" w:color="auto"/>
              <w:right w:val="single" w:sz="4" w:space="0" w:color="auto"/>
            </w:tcBorders>
          </w:tcPr>
          <w:p w14:paraId="5F8B95F6" w14:textId="77777777" w:rsidR="00D20E41" w:rsidRPr="001166D5" w:rsidRDefault="00D20E41" w:rsidP="00B22B07">
            <w:pPr>
              <w:spacing w:after="0" w:line="240" w:lineRule="auto"/>
              <w:rPr>
                <w:rFonts w:ascii="Times New Roman" w:hAnsi="Times New Roman" w:cs="Times New Roman"/>
                <w:sz w:val="24"/>
                <w:szCs w:val="24"/>
                <w:lang w:val="kk-KZ"/>
              </w:rPr>
            </w:pPr>
            <w:r w:rsidRPr="001166D5">
              <w:rPr>
                <w:rFonts w:ascii="Times New Roman" w:hAnsi="Times New Roman" w:cs="Times New Roman"/>
                <w:sz w:val="24"/>
                <w:szCs w:val="24"/>
                <w:lang w:val="kk-KZ"/>
              </w:rPr>
              <w:t>Оқытудың 11-аптасында</w:t>
            </w:r>
          </w:p>
          <w:p w14:paraId="0904FA14" w14:textId="77777777" w:rsidR="00D20E41" w:rsidRPr="001166D5" w:rsidRDefault="00D20E41" w:rsidP="00B22B07">
            <w:pPr>
              <w:spacing w:after="0" w:line="240" w:lineRule="auto"/>
              <w:rPr>
                <w:rFonts w:ascii="Times New Roman" w:hAnsi="Times New Roman" w:cs="Times New Roman"/>
                <w:sz w:val="24"/>
                <w:szCs w:val="24"/>
                <w:lang w:val="kk-KZ" w:eastAsia="en-US"/>
              </w:rPr>
            </w:pPr>
          </w:p>
        </w:tc>
      </w:tr>
      <w:tr w:rsidR="00D20E41" w:rsidRPr="001166D5" w14:paraId="606C6AC8" w14:textId="77777777" w:rsidTr="00B22B07">
        <w:tc>
          <w:tcPr>
            <w:tcW w:w="564" w:type="dxa"/>
            <w:tcBorders>
              <w:top w:val="single" w:sz="4" w:space="0" w:color="auto"/>
              <w:left w:val="single" w:sz="4" w:space="0" w:color="auto"/>
              <w:bottom w:val="single" w:sz="4" w:space="0" w:color="auto"/>
              <w:right w:val="single" w:sz="4" w:space="0" w:color="auto"/>
            </w:tcBorders>
            <w:hideMark/>
          </w:tcPr>
          <w:p w14:paraId="0B1F6612"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6</w:t>
            </w:r>
          </w:p>
        </w:tc>
        <w:tc>
          <w:tcPr>
            <w:tcW w:w="2269" w:type="dxa"/>
            <w:tcBorders>
              <w:top w:val="single" w:sz="4" w:space="0" w:color="auto"/>
              <w:left w:val="single" w:sz="4" w:space="0" w:color="auto"/>
              <w:bottom w:val="single" w:sz="4" w:space="0" w:color="auto"/>
              <w:right w:val="single" w:sz="4" w:space="0" w:color="auto"/>
            </w:tcBorders>
            <w:hideMark/>
          </w:tcPr>
          <w:p w14:paraId="4E9B7849" w14:textId="77777777" w:rsidR="00D20E41" w:rsidRPr="001166D5" w:rsidRDefault="00D20E41" w:rsidP="00B22B07">
            <w:pPr>
              <w:spacing w:after="0" w:line="240" w:lineRule="auto"/>
              <w:jc w:val="both"/>
              <w:rPr>
                <w:rFonts w:ascii="Times New Roman" w:hAnsi="Times New Roman" w:cs="Times New Roman"/>
                <w:bCs/>
                <w:sz w:val="24"/>
                <w:szCs w:val="24"/>
                <w:lang w:val="kk-KZ"/>
              </w:rPr>
            </w:pPr>
            <w:r w:rsidRPr="001166D5">
              <w:rPr>
                <w:rFonts w:ascii="Times New Roman" w:hAnsi="Times New Roman" w:cs="Times New Roman"/>
                <w:sz w:val="24"/>
                <w:szCs w:val="24"/>
                <w:lang w:val="kk-KZ"/>
              </w:rPr>
              <w:t xml:space="preserve">6-тақырып </w:t>
            </w:r>
            <w:r w:rsidRPr="001166D5">
              <w:rPr>
                <w:rFonts w:ascii="Times New Roman" w:hAnsi="Times New Roman" w:cs="Times New Roman"/>
                <w:bCs/>
                <w:sz w:val="24"/>
                <w:szCs w:val="24"/>
                <w:lang w:val="kk-KZ"/>
              </w:rPr>
              <w:t>.</w:t>
            </w:r>
          </w:p>
          <w:p w14:paraId="3D6267C1"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eastAsia="en-US"/>
              </w:rPr>
            </w:pPr>
            <w:r>
              <w:rPr>
                <w:rFonts w:ascii="Times New Roman" w:hAnsi="Times New Roman"/>
                <w:sz w:val="24"/>
                <w:szCs w:val="24"/>
                <w:lang w:val="kk-KZ"/>
              </w:rPr>
              <w:t>Азық-түлік дүкенінде.Сұқбат құру</w:t>
            </w:r>
          </w:p>
        </w:tc>
        <w:tc>
          <w:tcPr>
            <w:tcW w:w="2269" w:type="dxa"/>
            <w:tcBorders>
              <w:top w:val="single" w:sz="4" w:space="0" w:color="auto"/>
              <w:left w:val="single" w:sz="4" w:space="0" w:color="auto"/>
              <w:bottom w:val="single" w:sz="4" w:space="0" w:color="auto"/>
              <w:right w:val="single" w:sz="4" w:space="0" w:color="auto"/>
            </w:tcBorders>
            <w:hideMark/>
          </w:tcPr>
          <w:p w14:paraId="03332BC9" w14:textId="77777777" w:rsidR="00D20E41" w:rsidRPr="001166D5" w:rsidRDefault="00D20E41" w:rsidP="00B22B07">
            <w:pPr>
              <w:spacing w:after="0" w:line="240" w:lineRule="auto"/>
              <w:rPr>
                <w:rFonts w:ascii="Times New Roman" w:hAnsi="Times New Roman" w:cs="Times New Roman"/>
                <w:sz w:val="24"/>
                <w:szCs w:val="24"/>
                <w:lang w:val="kk-KZ" w:eastAsia="en-US"/>
              </w:rPr>
            </w:pPr>
          </w:p>
        </w:tc>
        <w:tc>
          <w:tcPr>
            <w:tcW w:w="4394" w:type="dxa"/>
            <w:tcBorders>
              <w:top w:val="single" w:sz="4" w:space="0" w:color="auto"/>
              <w:left w:val="single" w:sz="4" w:space="0" w:color="auto"/>
              <w:bottom w:val="single" w:sz="4" w:space="0" w:color="auto"/>
              <w:right w:val="single" w:sz="4" w:space="0" w:color="auto"/>
            </w:tcBorders>
            <w:hideMark/>
          </w:tcPr>
          <w:p w14:paraId="5D237B3C" w14:textId="77777777" w:rsidR="00D20E41" w:rsidRPr="001166D5" w:rsidRDefault="00D20E41" w:rsidP="00B22B07">
            <w:pPr>
              <w:spacing w:after="0" w:line="240" w:lineRule="auto"/>
              <w:rPr>
                <w:rFonts w:ascii="Times New Roman" w:eastAsia="Calibri" w:hAnsi="Times New Roman" w:cs="Times New Roman"/>
                <w:sz w:val="24"/>
                <w:szCs w:val="24"/>
                <w:lang w:val="kk-KZ"/>
              </w:rPr>
            </w:pPr>
            <w:r w:rsidRPr="001166D5">
              <w:rPr>
                <w:rFonts w:ascii="Times New Roman" w:eastAsia="Calibri" w:hAnsi="Times New Roman" w:cs="Times New Roman"/>
                <w:sz w:val="24"/>
                <w:szCs w:val="24"/>
                <w:lang w:val="kk-KZ"/>
              </w:rPr>
              <w:t>Ж.Т.Ибраимова., Ж.С.Әділханова., Г.Е.Сапаева. АИР тыңдаушыларына арналған «Қазақ тілі»  көмекші оқу құралы(бастапқы деңгей) 67-68 бб.</w:t>
            </w:r>
          </w:p>
          <w:p w14:paraId="353B9600" w14:textId="77777777" w:rsidR="00D20E41" w:rsidRPr="001166D5" w:rsidRDefault="00D20E41" w:rsidP="00B22B07">
            <w:pPr>
              <w:spacing w:after="0" w:line="240" w:lineRule="auto"/>
              <w:rPr>
                <w:rFonts w:ascii="Times New Roman" w:hAnsi="Times New Roman" w:cs="Times New Roman"/>
                <w:sz w:val="24"/>
                <w:szCs w:val="24"/>
                <w:lang w:val="en-US" w:eastAsia="en-US"/>
              </w:rPr>
            </w:pPr>
            <w:r w:rsidRPr="001166D5">
              <w:rPr>
                <w:rFonts w:ascii="Times New Roman" w:hAnsi="Times New Roman" w:cs="Times New Roman"/>
                <w:bCs/>
                <w:sz w:val="24"/>
                <w:szCs w:val="24"/>
                <w:lang w:val="kk-KZ"/>
              </w:rPr>
              <w:t xml:space="preserve">Мәтбек Н. Қ. </w:t>
            </w:r>
            <w:r w:rsidRPr="001166D5">
              <w:rPr>
                <w:rFonts w:ascii="Times New Roman" w:hAnsi="Times New Roman" w:cs="Times New Roman"/>
                <w:sz w:val="24"/>
                <w:szCs w:val="24"/>
                <w:lang w:val="kk-KZ"/>
              </w:rPr>
              <w:t xml:space="preserve">, </w:t>
            </w:r>
            <w:r w:rsidRPr="001166D5">
              <w:rPr>
                <w:rFonts w:ascii="Times New Roman" w:hAnsi="Times New Roman" w:cs="Times New Roman"/>
                <w:bCs/>
                <w:sz w:val="24"/>
                <w:szCs w:val="24"/>
                <w:lang w:val="kk-KZ"/>
              </w:rPr>
              <w:t xml:space="preserve">Тастемирова Г. А. </w:t>
            </w:r>
            <w:r w:rsidRPr="001166D5">
              <w:rPr>
                <w:rFonts w:ascii="Times New Roman" w:hAnsi="Times New Roman" w:cs="Times New Roman"/>
                <w:sz w:val="24"/>
                <w:szCs w:val="24"/>
                <w:lang w:val="kk-KZ"/>
              </w:rPr>
              <w:t>Қазақ тілінен мәтіндер жинағы. Алматы: " Қазақ университеті ", 2017.— 56 б</w:t>
            </w:r>
          </w:p>
        </w:tc>
        <w:tc>
          <w:tcPr>
            <w:tcW w:w="1559" w:type="dxa"/>
            <w:tcBorders>
              <w:top w:val="single" w:sz="4" w:space="0" w:color="auto"/>
              <w:left w:val="single" w:sz="4" w:space="0" w:color="auto"/>
              <w:bottom w:val="single" w:sz="4" w:space="0" w:color="auto"/>
              <w:right w:val="single" w:sz="4" w:space="0" w:color="auto"/>
            </w:tcBorders>
          </w:tcPr>
          <w:p w14:paraId="49F64961" w14:textId="77777777" w:rsidR="00D20E41" w:rsidRPr="001166D5" w:rsidRDefault="00D20E41" w:rsidP="00B22B07">
            <w:pPr>
              <w:spacing w:after="0" w:line="240" w:lineRule="auto"/>
              <w:rPr>
                <w:rFonts w:ascii="Times New Roman" w:hAnsi="Times New Roman" w:cs="Times New Roman"/>
                <w:sz w:val="24"/>
                <w:szCs w:val="24"/>
                <w:lang w:val="kk-KZ"/>
              </w:rPr>
            </w:pPr>
            <w:r w:rsidRPr="001166D5">
              <w:rPr>
                <w:rFonts w:ascii="Times New Roman" w:hAnsi="Times New Roman" w:cs="Times New Roman"/>
                <w:sz w:val="24"/>
                <w:szCs w:val="24"/>
                <w:lang w:val="kk-KZ"/>
              </w:rPr>
              <w:t>Оқытудың 13-аптасында</w:t>
            </w:r>
          </w:p>
          <w:p w14:paraId="0869DDBE" w14:textId="77777777" w:rsidR="00D20E41" w:rsidRPr="001166D5" w:rsidRDefault="00D20E41" w:rsidP="00B22B07">
            <w:pPr>
              <w:spacing w:after="0" w:line="240" w:lineRule="auto"/>
              <w:rPr>
                <w:rFonts w:ascii="Times New Roman" w:hAnsi="Times New Roman" w:cs="Times New Roman"/>
                <w:sz w:val="24"/>
                <w:szCs w:val="24"/>
                <w:lang w:val="kk-KZ" w:eastAsia="en-US"/>
              </w:rPr>
            </w:pPr>
          </w:p>
        </w:tc>
      </w:tr>
      <w:tr w:rsidR="00D20E41" w:rsidRPr="001166D5" w14:paraId="3CB280A5" w14:textId="77777777" w:rsidTr="00B22B07">
        <w:tc>
          <w:tcPr>
            <w:tcW w:w="564" w:type="dxa"/>
            <w:tcBorders>
              <w:top w:val="single" w:sz="4" w:space="0" w:color="auto"/>
              <w:left w:val="single" w:sz="4" w:space="0" w:color="auto"/>
              <w:bottom w:val="single" w:sz="4" w:space="0" w:color="auto"/>
              <w:right w:val="single" w:sz="4" w:space="0" w:color="auto"/>
            </w:tcBorders>
            <w:hideMark/>
          </w:tcPr>
          <w:p w14:paraId="3A4973AB"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7</w:t>
            </w:r>
          </w:p>
        </w:tc>
        <w:tc>
          <w:tcPr>
            <w:tcW w:w="2269" w:type="dxa"/>
            <w:tcBorders>
              <w:top w:val="single" w:sz="4" w:space="0" w:color="auto"/>
              <w:left w:val="single" w:sz="4" w:space="0" w:color="auto"/>
              <w:bottom w:val="single" w:sz="4" w:space="0" w:color="auto"/>
              <w:right w:val="single" w:sz="4" w:space="0" w:color="auto"/>
            </w:tcBorders>
          </w:tcPr>
          <w:p w14:paraId="2EE72803" w14:textId="77777777" w:rsidR="00D20E41" w:rsidRPr="001166D5" w:rsidRDefault="00D20E41" w:rsidP="00B22B07">
            <w:pPr>
              <w:spacing w:after="0" w:line="240" w:lineRule="auto"/>
              <w:jc w:val="both"/>
              <w:rPr>
                <w:rFonts w:ascii="Times New Roman" w:hAnsi="Times New Roman" w:cs="Times New Roman"/>
                <w:color w:val="231F20"/>
                <w:sz w:val="24"/>
                <w:szCs w:val="24"/>
                <w:lang w:val="kk-KZ"/>
              </w:rPr>
            </w:pPr>
            <w:r w:rsidRPr="001166D5">
              <w:rPr>
                <w:rFonts w:ascii="Times New Roman" w:hAnsi="Times New Roman" w:cs="Times New Roman"/>
                <w:color w:val="231F20"/>
                <w:sz w:val="24"/>
                <w:szCs w:val="24"/>
                <w:lang w:val="kk-KZ"/>
              </w:rPr>
              <w:t>7-тақырып</w:t>
            </w:r>
          </w:p>
          <w:p w14:paraId="74F6BA1A" w14:textId="77777777" w:rsidR="00D20E41" w:rsidRDefault="00D20E41" w:rsidP="00B22B07">
            <w:pPr>
              <w:pStyle w:val="a3"/>
              <w:spacing w:after="0" w:line="240" w:lineRule="auto"/>
              <w:rPr>
                <w:rFonts w:ascii="Times New Roman" w:hAnsi="Times New Roman"/>
                <w:sz w:val="24"/>
                <w:szCs w:val="24"/>
                <w:lang w:val="kk-KZ" w:eastAsia="en-US"/>
              </w:rPr>
            </w:pPr>
            <w:r>
              <w:rPr>
                <w:rFonts w:ascii="Times New Roman" w:hAnsi="Times New Roman"/>
                <w:sz w:val="24"/>
                <w:szCs w:val="24"/>
                <w:lang w:val="kk-KZ" w:eastAsia="en-US"/>
              </w:rPr>
              <w:t xml:space="preserve"> Жиһаз дүкенінде . Сұқбат жазу</w:t>
            </w:r>
          </w:p>
          <w:p w14:paraId="384E6E6F" w14:textId="77777777" w:rsidR="00D20E41" w:rsidRPr="001166D5" w:rsidRDefault="00D20E41" w:rsidP="00B22B07">
            <w:pPr>
              <w:pStyle w:val="a3"/>
              <w:spacing w:after="0" w:line="240" w:lineRule="auto"/>
              <w:rPr>
                <w:rFonts w:ascii="Times New Roman" w:hAnsi="Times New Roman"/>
                <w:color w:val="231F20"/>
                <w:sz w:val="24"/>
                <w:szCs w:val="24"/>
                <w:lang w:val="kk-KZ" w:eastAsia="en-US"/>
              </w:rPr>
            </w:pPr>
          </w:p>
        </w:tc>
        <w:tc>
          <w:tcPr>
            <w:tcW w:w="2269" w:type="dxa"/>
            <w:tcBorders>
              <w:top w:val="single" w:sz="4" w:space="0" w:color="auto"/>
              <w:left w:val="single" w:sz="4" w:space="0" w:color="auto"/>
              <w:bottom w:val="single" w:sz="4" w:space="0" w:color="auto"/>
              <w:right w:val="single" w:sz="4" w:space="0" w:color="auto"/>
            </w:tcBorders>
            <w:hideMark/>
          </w:tcPr>
          <w:p w14:paraId="33EF5CE2" w14:textId="77777777" w:rsidR="00D20E41" w:rsidRPr="001166D5" w:rsidRDefault="00D20E41" w:rsidP="00B22B07">
            <w:pPr>
              <w:pStyle w:val="a3"/>
              <w:spacing w:after="0" w:line="240" w:lineRule="auto"/>
              <w:rPr>
                <w:rFonts w:ascii="Times New Roman" w:hAnsi="Times New Roman"/>
                <w:sz w:val="24"/>
                <w:szCs w:val="24"/>
                <w:lang w:val="kk-KZ" w:eastAsia="en-US"/>
              </w:rPr>
            </w:pPr>
          </w:p>
        </w:tc>
        <w:tc>
          <w:tcPr>
            <w:tcW w:w="4394" w:type="dxa"/>
            <w:tcBorders>
              <w:top w:val="single" w:sz="4" w:space="0" w:color="auto"/>
              <w:left w:val="single" w:sz="4" w:space="0" w:color="auto"/>
              <w:bottom w:val="single" w:sz="4" w:space="0" w:color="auto"/>
              <w:right w:val="single" w:sz="4" w:space="0" w:color="auto"/>
            </w:tcBorders>
          </w:tcPr>
          <w:p w14:paraId="00CB2BAA" w14:textId="77777777" w:rsidR="00D20E41" w:rsidRPr="001166D5" w:rsidRDefault="00D20E41" w:rsidP="00B22B07">
            <w:pPr>
              <w:spacing w:after="0" w:line="240" w:lineRule="auto"/>
              <w:rPr>
                <w:rFonts w:ascii="Times New Roman" w:hAnsi="Times New Roman" w:cs="Times New Roman"/>
                <w:sz w:val="24"/>
                <w:szCs w:val="24"/>
                <w:lang w:val="kk-KZ"/>
              </w:rPr>
            </w:pPr>
            <w:r w:rsidRPr="001166D5">
              <w:rPr>
                <w:rFonts w:ascii="Times New Roman" w:hAnsi="Times New Roman" w:cs="Times New Roman"/>
                <w:sz w:val="24"/>
                <w:szCs w:val="24"/>
                <w:lang w:val="kk-KZ"/>
              </w:rPr>
              <w:t>Абай Құнанбаевтың шығармалары .</w:t>
            </w:r>
          </w:p>
          <w:p w14:paraId="0D56B8E8" w14:textId="77777777" w:rsidR="00D20E41" w:rsidRPr="001166D5" w:rsidRDefault="00D20E41" w:rsidP="00B22B07">
            <w:pPr>
              <w:spacing w:after="0" w:line="240" w:lineRule="auto"/>
              <w:rPr>
                <w:rFonts w:ascii="Times New Roman" w:hAnsi="Times New Roman" w:cs="Times New Roman"/>
                <w:sz w:val="24"/>
                <w:szCs w:val="24"/>
                <w:lang w:val="kk-KZ"/>
              </w:rPr>
            </w:pPr>
            <w:r w:rsidRPr="001166D5">
              <w:rPr>
                <w:rFonts w:ascii="Times New Roman" w:hAnsi="Times New Roman" w:cs="Times New Roman"/>
                <w:bCs/>
                <w:sz w:val="24"/>
                <w:szCs w:val="24"/>
                <w:lang w:val="kk-KZ"/>
              </w:rPr>
              <w:t xml:space="preserve">Мәтбек Н. Қ. </w:t>
            </w:r>
            <w:r w:rsidRPr="001166D5">
              <w:rPr>
                <w:rFonts w:ascii="Times New Roman" w:hAnsi="Times New Roman" w:cs="Times New Roman"/>
                <w:sz w:val="24"/>
                <w:szCs w:val="24"/>
                <w:lang w:val="kk-KZ"/>
              </w:rPr>
              <w:t xml:space="preserve">, </w:t>
            </w:r>
            <w:r w:rsidRPr="001166D5">
              <w:rPr>
                <w:rFonts w:ascii="Times New Roman" w:hAnsi="Times New Roman" w:cs="Times New Roman"/>
                <w:bCs/>
                <w:sz w:val="24"/>
                <w:szCs w:val="24"/>
                <w:lang w:val="kk-KZ"/>
              </w:rPr>
              <w:t xml:space="preserve">Тастемирова Г. А. </w:t>
            </w:r>
            <w:r w:rsidRPr="001166D5">
              <w:rPr>
                <w:rFonts w:ascii="Times New Roman" w:hAnsi="Times New Roman" w:cs="Times New Roman"/>
                <w:sz w:val="24"/>
                <w:szCs w:val="24"/>
                <w:lang w:val="kk-KZ"/>
              </w:rPr>
              <w:t>Қазақ тілінен мәтіндер жинағы. Алматы: " Қазақ университеті ", 2017.— 56 б</w:t>
            </w:r>
          </w:p>
          <w:p w14:paraId="53004CD6" w14:textId="77777777" w:rsidR="00D20E41" w:rsidRPr="001166D5" w:rsidRDefault="00D20E41" w:rsidP="00B22B07">
            <w:pPr>
              <w:spacing w:after="0" w:line="240" w:lineRule="auto"/>
              <w:rPr>
                <w:rFonts w:ascii="Times New Roman" w:hAnsi="Times New Roman" w:cs="Times New Roman"/>
                <w:sz w:val="24"/>
                <w:szCs w:val="24"/>
                <w:lang w:val="kk-KZ" w:eastAsia="en-US"/>
              </w:rPr>
            </w:pPr>
          </w:p>
        </w:tc>
        <w:tc>
          <w:tcPr>
            <w:tcW w:w="1559" w:type="dxa"/>
            <w:tcBorders>
              <w:top w:val="single" w:sz="4" w:space="0" w:color="auto"/>
              <w:left w:val="single" w:sz="4" w:space="0" w:color="auto"/>
              <w:bottom w:val="single" w:sz="4" w:space="0" w:color="auto"/>
              <w:right w:val="single" w:sz="4" w:space="0" w:color="auto"/>
            </w:tcBorders>
            <w:hideMark/>
          </w:tcPr>
          <w:p w14:paraId="4D9087B1" w14:textId="77777777" w:rsidR="00D20E41" w:rsidRPr="001166D5" w:rsidRDefault="00D20E41" w:rsidP="00B22B07">
            <w:pPr>
              <w:spacing w:after="0" w:line="240" w:lineRule="auto"/>
              <w:rPr>
                <w:rFonts w:ascii="Times New Roman" w:hAnsi="Times New Roman" w:cs="Times New Roman"/>
                <w:sz w:val="24"/>
                <w:szCs w:val="24"/>
                <w:lang w:val="kk-KZ" w:eastAsia="en-US"/>
              </w:rPr>
            </w:pPr>
            <w:r w:rsidRPr="001166D5">
              <w:rPr>
                <w:rFonts w:ascii="Times New Roman" w:hAnsi="Times New Roman" w:cs="Times New Roman"/>
                <w:sz w:val="24"/>
                <w:szCs w:val="24"/>
                <w:lang w:val="kk-KZ"/>
              </w:rPr>
              <w:t>Оқытудың 15-аптасында</w:t>
            </w:r>
          </w:p>
        </w:tc>
      </w:tr>
    </w:tbl>
    <w:p w14:paraId="26FE10A3" w14:textId="77777777" w:rsidR="00D20E41" w:rsidRDefault="00D20E41" w:rsidP="00D20E41">
      <w:pPr>
        <w:spacing w:after="0" w:line="240" w:lineRule="auto"/>
        <w:ind w:left="-993" w:firstLine="993"/>
        <w:jc w:val="center"/>
        <w:rPr>
          <w:rFonts w:ascii="Times New Roman" w:hAnsi="Times New Roman" w:cs="Times New Roman"/>
          <w:b/>
          <w:sz w:val="24"/>
          <w:szCs w:val="24"/>
          <w:lang w:val="en-US"/>
        </w:rPr>
      </w:pPr>
    </w:p>
    <w:p w14:paraId="5E7781FC" w14:textId="77777777" w:rsidR="00843B4A" w:rsidRDefault="00843B4A" w:rsidP="00D20E41">
      <w:pPr>
        <w:spacing w:after="0" w:line="240" w:lineRule="auto"/>
        <w:ind w:left="-993" w:firstLine="993"/>
        <w:jc w:val="center"/>
        <w:rPr>
          <w:rFonts w:ascii="Times New Roman" w:hAnsi="Times New Roman" w:cs="Times New Roman"/>
          <w:b/>
          <w:sz w:val="24"/>
          <w:szCs w:val="24"/>
          <w:lang w:val="kk-KZ"/>
        </w:rPr>
      </w:pPr>
    </w:p>
    <w:p w14:paraId="7BD0F6C2" w14:textId="747242BF" w:rsidR="00D20E41" w:rsidRPr="001166D5" w:rsidRDefault="00D20E41" w:rsidP="00D20E41">
      <w:pPr>
        <w:spacing w:after="0" w:line="240" w:lineRule="auto"/>
        <w:ind w:left="-993" w:firstLine="993"/>
        <w:jc w:val="center"/>
        <w:rPr>
          <w:rFonts w:ascii="Times New Roman" w:hAnsi="Times New Roman" w:cs="Times New Roman"/>
          <w:b/>
          <w:sz w:val="24"/>
          <w:szCs w:val="24"/>
          <w:lang w:val="kk-KZ" w:eastAsia="en-US"/>
        </w:rPr>
      </w:pPr>
      <w:r w:rsidRPr="001166D5">
        <w:rPr>
          <w:rFonts w:ascii="Times New Roman" w:hAnsi="Times New Roman" w:cs="Times New Roman"/>
          <w:b/>
          <w:sz w:val="24"/>
          <w:szCs w:val="24"/>
          <w:lang w:val="kk-KZ"/>
        </w:rPr>
        <w:lastRenderedPageBreak/>
        <w:t>Тыңдаушылардың өздік жұмысын орындауға әдістемелік нұсқаулар.</w:t>
      </w:r>
    </w:p>
    <w:p w14:paraId="1A975D80" w14:textId="77777777" w:rsidR="00D20E41" w:rsidRPr="001166D5" w:rsidRDefault="00D20E41" w:rsidP="00D20E41">
      <w:pPr>
        <w:spacing w:after="0" w:line="240" w:lineRule="auto"/>
        <w:ind w:left="-1134"/>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Тапсырмаларды беру әрбір модульді бастағанда жүзеге асырылады.ТӨЖ оқытушыға ТОӨЖ  кестесі бойынша белгіленген аптада  тапсырылады. Өз бетінше дайындақ уақыты – модульді оқыту кезеңі болып табылады. Тыңдаушылар үшін маңызды әдебиеттер тізімі берілген. Есеп беру формасы ретінде өткен тақырыптар бойынша жеке әңгімелесу, ТӨЖ құрамында енген мәтінді, жаттығу жұмыстары  тексеріледі. Қазақ тілі курсында әңгіме құрастыру, мәтіннің мазмұнын айту немесе жақынырақ таныс тақырыпқа шағын мәтін  жазылу тапсырылады. ТӨЖ тапсырмаларын беру кезінде оқытушы тыңдаушыны курс мазмұнында көрсетілгендей бағалау критерийімен таныстырады. Орындалған жұмыс ТОӨЖ уақытында тапсырылуы тиіс</w:t>
      </w:r>
      <w:r>
        <w:rPr>
          <w:rFonts w:ascii="Times New Roman" w:hAnsi="Times New Roman" w:cs="Times New Roman"/>
          <w:sz w:val="24"/>
          <w:szCs w:val="24"/>
          <w:lang w:val="kk-KZ"/>
        </w:rPr>
        <w:t xml:space="preserve">, егер уақытында тапсырылмаса </w:t>
      </w:r>
      <w:r w:rsidRPr="005E5B92">
        <w:rPr>
          <w:rFonts w:ascii="Times New Roman" w:hAnsi="Times New Roman" w:cs="Times New Roman"/>
          <w:sz w:val="24"/>
          <w:szCs w:val="24"/>
          <w:lang w:val="kk-KZ"/>
        </w:rPr>
        <w:t>50%</w:t>
      </w:r>
      <w:r>
        <w:rPr>
          <w:rFonts w:ascii="Times New Roman" w:hAnsi="Times New Roman" w:cs="Times New Roman"/>
          <w:sz w:val="24"/>
          <w:szCs w:val="24"/>
          <w:lang w:val="kk-KZ"/>
        </w:rPr>
        <w:t xml:space="preserve"> айыппұл алынатыны ескертіледі</w:t>
      </w:r>
      <w:r w:rsidRPr="001166D5">
        <w:rPr>
          <w:rFonts w:ascii="Times New Roman" w:hAnsi="Times New Roman" w:cs="Times New Roman"/>
          <w:sz w:val="24"/>
          <w:szCs w:val="24"/>
          <w:lang w:val="kk-KZ"/>
        </w:rPr>
        <w:t xml:space="preserve">. Тиісті әдебиет беріледі. Әр тапсырманы тапсыру жұмыс түріне байланысты: жазбаша, ауызша болады. </w:t>
      </w:r>
    </w:p>
    <w:p w14:paraId="3BEAB611" w14:textId="77777777" w:rsidR="00D20E41" w:rsidRPr="001166D5" w:rsidRDefault="00D20E41" w:rsidP="00D20E41">
      <w:pPr>
        <w:spacing w:after="0" w:line="240" w:lineRule="auto"/>
        <w:ind w:left="-1134"/>
        <w:jc w:val="both"/>
        <w:rPr>
          <w:rFonts w:ascii="Times New Roman" w:hAnsi="Times New Roman" w:cs="Times New Roman"/>
          <w:b/>
          <w:sz w:val="24"/>
          <w:szCs w:val="24"/>
          <w:lang w:val="kk-KZ"/>
        </w:rPr>
      </w:pPr>
    </w:p>
    <w:p w14:paraId="3657775A" w14:textId="77777777" w:rsidR="00D20E41" w:rsidRPr="001166D5" w:rsidRDefault="00D20E41" w:rsidP="00D20E41">
      <w:pPr>
        <w:tabs>
          <w:tab w:val="left" w:pos="360"/>
          <w:tab w:val="left" w:pos="480"/>
        </w:tabs>
        <w:autoSpaceDE w:val="0"/>
        <w:autoSpaceDN w:val="0"/>
        <w:adjustRightInd w:val="0"/>
        <w:spacing w:after="0" w:line="240" w:lineRule="auto"/>
        <w:ind w:left="-142" w:firstLine="142"/>
        <w:contextualSpacing/>
        <w:jc w:val="center"/>
        <w:rPr>
          <w:rFonts w:ascii="Times New Roman" w:hAnsi="Times New Roman" w:cs="Times New Roman"/>
          <w:b/>
          <w:bCs/>
          <w:sz w:val="24"/>
          <w:szCs w:val="24"/>
          <w:lang w:val="kk-KZ"/>
        </w:rPr>
      </w:pPr>
      <w:r w:rsidRPr="001166D5">
        <w:rPr>
          <w:rFonts w:ascii="Times New Roman" w:hAnsi="Times New Roman" w:cs="Times New Roman"/>
          <w:b/>
          <w:bCs/>
          <w:sz w:val="24"/>
          <w:szCs w:val="24"/>
          <w:lang w:val="kk-KZ"/>
        </w:rPr>
        <w:t>1-ТӨЖ</w:t>
      </w:r>
    </w:p>
    <w:p w14:paraId="548A94FB" w14:textId="77777777" w:rsidR="00D20E41" w:rsidRPr="001166D5" w:rsidRDefault="00D20E41" w:rsidP="00D20E41">
      <w:pPr>
        <w:tabs>
          <w:tab w:val="left" w:pos="480"/>
        </w:tabs>
        <w:autoSpaceDE w:val="0"/>
        <w:autoSpaceDN w:val="0"/>
        <w:adjustRightInd w:val="0"/>
        <w:spacing w:after="0" w:line="240" w:lineRule="auto"/>
        <w:ind w:left="-142" w:firstLine="142"/>
        <w:contextualSpacing/>
        <w:rPr>
          <w:rFonts w:ascii="Times New Roman" w:hAnsi="Times New Roman" w:cs="Times New Roman"/>
          <w:b/>
          <w:bCs/>
          <w:sz w:val="24"/>
          <w:szCs w:val="24"/>
          <w:lang w:val="kk-KZ"/>
        </w:rPr>
      </w:pPr>
      <w:r w:rsidRPr="001166D5">
        <w:rPr>
          <w:rFonts w:ascii="Times New Roman" w:hAnsi="Times New Roman" w:cs="Times New Roman"/>
          <w:b/>
          <w:bCs/>
          <w:sz w:val="24"/>
          <w:szCs w:val="24"/>
          <w:lang w:val="kk-KZ"/>
        </w:rPr>
        <w:t>Сабақтың тақырыбы:</w:t>
      </w:r>
      <w:r w:rsidRPr="001166D5">
        <w:rPr>
          <w:rFonts w:ascii="Times New Roman" w:hAnsi="Times New Roman" w:cs="Times New Roman"/>
          <w:sz w:val="24"/>
          <w:szCs w:val="24"/>
          <w:lang w:val="kk-KZ"/>
        </w:rPr>
        <w:t>Өзін,отбасын толық таныстыру.</w:t>
      </w:r>
    </w:p>
    <w:p w14:paraId="6382407E" w14:textId="77777777" w:rsidR="00D20E41" w:rsidRPr="001166D5" w:rsidRDefault="00D20E41" w:rsidP="00D20E41">
      <w:pPr>
        <w:spacing w:after="0" w:line="240" w:lineRule="auto"/>
        <w:ind w:left="-993" w:firstLine="993"/>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мақсаты:</w:t>
      </w:r>
      <w:r w:rsidRPr="001166D5">
        <w:rPr>
          <w:rFonts w:ascii="Times New Roman" w:hAnsi="Times New Roman" w:cs="Times New Roman"/>
          <w:bCs/>
          <w:sz w:val="24"/>
          <w:szCs w:val="24"/>
          <w:lang w:val="kk-KZ"/>
        </w:rPr>
        <w:t xml:space="preserve"> Отбасы туралы толық түсініктеме беру</w:t>
      </w:r>
    </w:p>
    <w:p w14:paraId="16F0FD6A" w14:textId="77777777" w:rsidR="00D20E41" w:rsidRPr="001166D5" w:rsidRDefault="00D20E41" w:rsidP="00D20E41">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b/>
          <w:bCs/>
          <w:sz w:val="24"/>
          <w:szCs w:val="24"/>
          <w:lang w:val="kk-KZ"/>
        </w:rPr>
        <w:t>Сабақтың барысы:</w:t>
      </w:r>
      <w:r w:rsidRPr="001166D5">
        <w:rPr>
          <w:rFonts w:ascii="Times New Roman" w:hAnsi="Times New Roman" w:cs="Times New Roman"/>
          <w:bCs/>
          <w:sz w:val="24"/>
          <w:szCs w:val="24"/>
          <w:lang w:val="kk-KZ"/>
        </w:rPr>
        <w:t xml:space="preserve">  Сабақ ой шақырудан басталады. Тыңдаушыны тыңдағаннан кейін</w:t>
      </w:r>
    </w:p>
    <w:p w14:paraId="3636849B" w14:textId="77777777" w:rsidR="00D20E41" w:rsidRPr="001166D5" w:rsidRDefault="00D20E41" w:rsidP="00D20E41">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bCs/>
          <w:sz w:val="24"/>
          <w:szCs w:val="24"/>
          <w:lang w:val="kk-KZ"/>
        </w:rPr>
        <w:t xml:space="preserve"> сұрақтарға жауап беру талап етіледі. </w:t>
      </w:r>
    </w:p>
    <w:p w14:paraId="6489F184" w14:textId="77777777" w:rsidR="00D20E41" w:rsidRPr="001166D5" w:rsidRDefault="00D20E41" w:rsidP="00D20E41">
      <w:pPr>
        <w:tabs>
          <w:tab w:val="left" w:pos="360"/>
          <w:tab w:val="left" w:pos="426"/>
        </w:tabs>
        <w:autoSpaceDE w:val="0"/>
        <w:autoSpaceDN w:val="0"/>
        <w:adjustRightInd w:val="0"/>
        <w:spacing w:after="0" w:line="240" w:lineRule="auto"/>
        <w:ind w:left="-993" w:firstLine="993"/>
        <w:jc w:val="both"/>
        <w:rPr>
          <w:rFonts w:ascii="Times New Roman" w:hAnsi="Times New Roman" w:cs="Times New Roman"/>
          <w:color w:val="000000"/>
          <w:sz w:val="24"/>
          <w:szCs w:val="24"/>
          <w:lang w:val="kk-KZ"/>
        </w:rPr>
      </w:pPr>
      <w:r w:rsidRPr="001166D5">
        <w:rPr>
          <w:rFonts w:ascii="Times New Roman" w:hAnsi="Times New Roman" w:cs="Times New Roman"/>
          <w:color w:val="000000"/>
          <w:sz w:val="24"/>
          <w:szCs w:val="24"/>
          <w:lang w:val="kk-KZ"/>
        </w:rPr>
        <w:t>Сабақтың соңында нәтижені тексеру үшін тест тапсырмалары және өткізілген</w:t>
      </w:r>
    </w:p>
    <w:p w14:paraId="1B035289" w14:textId="77777777" w:rsidR="00D20E41" w:rsidRPr="001166D5" w:rsidRDefault="00D20E41" w:rsidP="00D20E41">
      <w:pPr>
        <w:tabs>
          <w:tab w:val="left" w:pos="360"/>
          <w:tab w:val="left" w:pos="426"/>
        </w:tabs>
        <w:autoSpaceDE w:val="0"/>
        <w:autoSpaceDN w:val="0"/>
        <w:adjustRightInd w:val="0"/>
        <w:spacing w:after="0" w:line="240" w:lineRule="auto"/>
        <w:ind w:left="-993" w:firstLine="993"/>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тақырыптың мазмұнын қамтитын коммуникативтік минимум тізбесі беріледі.</w:t>
      </w:r>
    </w:p>
    <w:p w14:paraId="698215BA" w14:textId="77777777" w:rsidR="00D20E41" w:rsidRPr="001166D5" w:rsidRDefault="00D20E41" w:rsidP="00D20E41">
      <w:pPr>
        <w:spacing w:after="0" w:line="240" w:lineRule="auto"/>
        <w:rPr>
          <w:rFonts w:ascii="Times New Roman" w:hAnsi="Times New Roman" w:cs="Times New Roman"/>
          <w:sz w:val="24"/>
          <w:szCs w:val="24"/>
          <w:lang w:val="kk-KZ"/>
        </w:rPr>
      </w:pPr>
      <w:r w:rsidRPr="001166D5">
        <w:rPr>
          <w:rFonts w:ascii="Times New Roman" w:hAnsi="Times New Roman" w:cs="Times New Roman"/>
          <w:b/>
          <w:bCs/>
          <w:kern w:val="36"/>
          <w:sz w:val="24"/>
          <w:szCs w:val="24"/>
          <w:lang w:val="kk-KZ"/>
        </w:rPr>
        <w:t>Тапсыру уақыты:</w:t>
      </w:r>
      <w:r w:rsidRPr="001166D5">
        <w:rPr>
          <w:rFonts w:ascii="Times New Roman" w:hAnsi="Times New Roman" w:cs="Times New Roman"/>
          <w:sz w:val="24"/>
          <w:szCs w:val="24"/>
          <w:lang w:val="kk-KZ"/>
        </w:rPr>
        <w:t xml:space="preserve"> Оқытудың 3-аптасында</w:t>
      </w:r>
    </w:p>
    <w:p w14:paraId="3E88771B" w14:textId="77777777" w:rsidR="00D20E41" w:rsidRPr="001166D5" w:rsidRDefault="00D20E41" w:rsidP="00D20E41">
      <w:pPr>
        <w:spacing w:after="0" w:line="240" w:lineRule="auto"/>
        <w:rPr>
          <w:rFonts w:ascii="Times New Roman" w:hAnsi="Times New Roman" w:cs="Times New Roman"/>
          <w:b/>
          <w:sz w:val="24"/>
          <w:szCs w:val="24"/>
          <w:lang w:val="kk-KZ"/>
        </w:rPr>
      </w:pPr>
      <w:r w:rsidRPr="001166D5">
        <w:rPr>
          <w:rFonts w:ascii="Times New Roman" w:hAnsi="Times New Roman" w:cs="Times New Roman"/>
          <w:b/>
          <w:sz w:val="24"/>
          <w:szCs w:val="24"/>
          <w:lang w:val="kk-KZ"/>
        </w:rPr>
        <w:t>ТӨЖ-дің бағасы: 5 балл</w:t>
      </w:r>
    </w:p>
    <w:p w14:paraId="144E2E4A" w14:textId="77777777" w:rsidR="00D20E41" w:rsidRPr="001166D5" w:rsidRDefault="00D20E41" w:rsidP="00D20E41">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1166D5">
        <w:rPr>
          <w:rFonts w:ascii="Times New Roman" w:hAnsi="Times New Roman" w:cs="Times New Roman"/>
          <w:b/>
          <w:bCs/>
          <w:sz w:val="24"/>
          <w:szCs w:val="24"/>
          <w:lang w:val="kk-KZ"/>
        </w:rPr>
        <w:t>2-ТӨЖ</w:t>
      </w:r>
    </w:p>
    <w:p w14:paraId="16527A71" w14:textId="77777777" w:rsidR="00D20E41" w:rsidRPr="001166D5" w:rsidRDefault="00D20E41" w:rsidP="00D20E41">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тақырыбы</w:t>
      </w:r>
      <w:r w:rsidRPr="001166D5">
        <w:rPr>
          <w:rFonts w:ascii="Times New Roman" w:hAnsi="Times New Roman" w:cs="Times New Roman"/>
          <w:bCs/>
          <w:sz w:val="24"/>
          <w:szCs w:val="24"/>
          <w:lang w:val="kk-KZ"/>
        </w:rPr>
        <w:t xml:space="preserve">: </w:t>
      </w:r>
      <w:r w:rsidRPr="001166D5">
        <w:rPr>
          <w:rFonts w:ascii="Times New Roman" w:hAnsi="Times New Roman" w:cs="Times New Roman"/>
          <w:sz w:val="24"/>
          <w:szCs w:val="24"/>
          <w:lang w:val="kk-KZ"/>
        </w:rPr>
        <w:t xml:space="preserve">Қосарлы дыбыстарға қатысты сөздерді  көркем жазу. </w:t>
      </w:r>
    </w:p>
    <w:p w14:paraId="7530054F" w14:textId="77777777" w:rsidR="00D20E41" w:rsidRPr="001166D5" w:rsidRDefault="00D20E41" w:rsidP="00D20E41">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sz w:val="24"/>
          <w:szCs w:val="24"/>
          <w:lang w:val="kk-KZ"/>
        </w:rPr>
        <w:t>Ыдыс –аяқ атаулары.</w:t>
      </w:r>
    </w:p>
    <w:p w14:paraId="4E4893BF" w14:textId="77777777" w:rsidR="00D20E41" w:rsidRPr="001166D5" w:rsidRDefault="00D20E41" w:rsidP="00D20E41">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мақсаты:</w:t>
      </w:r>
      <w:r w:rsidRPr="001166D5">
        <w:rPr>
          <w:rFonts w:ascii="Times New Roman" w:hAnsi="Times New Roman" w:cs="Times New Roman"/>
          <w:sz w:val="24"/>
          <w:szCs w:val="24"/>
          <w:lang w:val="kk-KZ"/>
        </w:rPr>
        <w:t xml:space="preserve">Қосарлы дыбыстарды дұрыс жаза білу,сол дыбыстарды </w:t>
      </w:r>
    </w:p>
    <w:p w14:paraId="5158DD87" w14:textId="77777777" w:rsidR="00D20E41" w:rsidRPr="001166D5" w:rsidRDefault="00D20E41" w:rsidP="00D20E41">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sz w:val="24"/>
          <w:szCs w:val="24"/>
          <w:lang w:val="kk-KZ"/>
        </w:rPr>
        <w:t>дұрыс айтқызу. Ыдыс –аяқ атауларын көркем жазуға дағдыландыру.</w:t>
      </w:r>
    </w:p>
    <w:p w14:paraId="59376766" w14:textId="77777777" w:rsidR="00D20E41" w:rsidRPr="001166D5" w:rsidRDefault="00D20E41" w:rsidP="00D20E41">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b/>
          <w:bCs/>
          <w:sz w:val="24"/>
          <w:szCs w:val="24"/>
          <w:lang w:val="kk-KZ"/>
        </w:rPr>
        <w:t xml:space="preserve">Сабақтың барысы: </w:t>
      </w:r>
      <w:r w:rsidRPr="001166D5">
        <w:rPr>
          <w:rFonts w:ascii="Times New Roman" w:hAnsi="Times New Roman" w:cs="Times New Roman"/>
          <w:bCs/>
          <w:sz w:val="24"/>
          <w:szCs w:val="24"/>
          <w:lang w:val="kk-KZ"/>
        </w:rPr>
        <w:t>Тыңдаушыларды дұрыс жеткізе білуге баулу, сөз байлығын</w:t>
      </w:r>
    </w:p>
    <w:p w14:paraId="3D868859" w14:textId="77777777" w:rsidR="00D20E41" w:rsidRPr="001166D5" w:rsidRDefault="00D20E41" w:rsidP="00D20E41">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bCs/>
          <w:sz w:val="24"/>
          <w:szCs w:val="24"/>
          <w:lang w:val="kk-KZ"/>
        </w:rPr>
        <w:t>дамыту,сергіту.</w:t>
      </w:r>
      <w:r w:rsidRPr="001166D5">
        <w:rPr>
          <w:rFonts w:ascii="Times New Roman" w:hAnsi="Times New Roman" w:cs="Times New Roman"/>
          <w:sz w:val="24"/>
          <w:szCs w:val="24"/>
          <w:lang w:val="kk-KZ"/>
        </w:rPr>
        <w:t>Сабақтың соңында нәтижені тексеру үшін тест тапсырмалары беріледі</w:t>
      </w:r>
    </w:p>
    <w:p w14:paraId="6D29A56E" w14:textId="77777777" w:rsidR="00D20E41" w:rsidRPr="001166D5" w:rsidRDefault="00D20E41" w:rsidP="00D20E41">
      <w:pPr>
        <w:spacing w:after="0" w:line="240" w:lineRule="auto"/>
        <w:rPr>
          <w:rFonts w:ascii="Times New Roman" w:hAnsi="Times New Roman" w:cs="Times New Roman"/>
          <w:sz w:val="24"/>
          <w:szCs w:val="24"/>
          <w:lang w:val="kk-KZ"/>
        </w:rPr>
      </w:pPr>
      <w:r w:rsidRPr="001166D5">
        <w:rPr>
          <w:rFonts w:ascii="Times New Roman" w:hAnsi="Times New Roman" w:cs="Times New Roman"/>
          <w:b/>
          <w:bCs/>
          <w:kern w:val="36"/>
          <w:sz w:val="24"/>
          <w:szCs w:val="24"/>
          <w:lang w:val="kk-KZ"/>
        </w:rPr>
        <w:t>Тапсыру уақыты:</w:t>
      </w:r>
      <w:r w:rsidRPr="001166D5">
        <w:rPr>
          <w:rFonts w:ascii="Times New Roman" w:hAnsi="Times New Roman" w:cs="Times New Roman"/>
          <w:sz w:val="24"/>
          <w:szCs w:val="24"/>
          <w:lang w:val="kk-KZ"/>
        </w:rPr>
        <w:t xml:space="preserve"> Оқытудың 5-аптасында</w:t>
      </w:r>
    </w:p>
    <w:p w14:paraId="71BC6AC3" w14:textId="77777777" w:rsidR="00D20E41" w:rsidRPr="001166D5" w:rsidRDefault="00D20E41" w:rsidP="00D20E41">
      <w:pPr>
        <w:spacing w:after="0" w:line="240" w:lineRule="auto"/>
        <w:rPr>
          <w:rFonts w:ascii="Times New Roman" w:hAnsi="Times New Roman" w:cs="Times New Roman"/>
          <w:b/>
          <w:sz w:val="24"/>
          <w:szCs w:val="24"/>
          <w:lang w:val="kk-KZ"/>
        </w:rPr>
      </w:pPr>
      <w:r w:rsidRPr="001166D5">
        <w:rPr>
          <w:rFonts w:ascii="Times New Roman" w:hAnsi="Times New Roman" w:cs="Times New Roman"/>
          <w:b/>
          <w:sz w:val="24"/>
          <w:szCs w:val="24"/>
          <w:lang w:val="kk-KZ"/>
        </w:rPr>
        <w:t>ТӨЖ-дің бағасы: 5 балл</w:t>
      </w:r>
    </w:p>
    <w:p w14:paraId="6458BA24" w14:textId="77777777" w:rsidR="00D20E41" w:rsidRPr="001166D5" w:rsidRDefault="00D20E41" w:rsidP="00D20E41">
      <w:pPr>
        <w:autoSpaceDE w:val="0"/>
        <w:autoSpaceDN w:val="0"/>
        <w:adjustRightInd w:val="0"/>
        <w:spacing w:after="0" w:line="240" w:lineRule="auto"/>
        <w:ind w:left="-993" w:firstLine="993"/>
        <w:contextualSpacing/>
        <w:jc w:val="both"/>
        <w:rPr>
          <w:rFonts w:ascii="Times New Roman" w:eastAsia="BatangChe" w:hAnsi="Times New Roman" w:cs="Times New Roman"/>
          <w:b/>
          <w:bCs/>
          <w:sz w:val="24"/>
          <w:szCs w:val="24"/>
          <w:lang w:val="kk-KZ"/>
        </w:rPr>
      </w:pPr>
    </w:p>
    <w:p w14:paraId="3AE9E84C" w14:textId="77777777" w:rsidR="00D20E41" w:rsidRPr="001166D5" w:rsidRDefault="00D20E41" w:rsidP="00D20E41">
      <w:pPr>
        <w:tabs>
          <w:tab w:val="left" w:pos="360"/>
          <w:tab w:val="left" w:pos="480"/>
        </w:tabs>
        <w:autoSpaceDE w:val="0"/>
        <w:autoSpaceDN w:val="0"/>
        <w:adjustRightInd w:val="0"/>
        <w:spacing w:after="0" w:line="240" w:lineRule="auto"/>
        <w:ind w:left="-993" w:firstLine="993"/>
        <w:contextualSpacing/>
        <w:jc w:val="center"/>
        <w:rPr>
          <w:rFonts w:ascii="Times New Roman" w:eastAsiaTheme="minorHAnsi" w:hAnsi="Times New Roman" w:cs="Times New Roman"/>
          <w:b/>
          <w:bCs/>
          <w:sz w:val="24"/>
          <w:szCs w:val="24"/>
          <w:lang w:val="kk-KZ"/>
        </w:rPr>
      </w:pPr>
      <w:r w:rsidRPr="001166D5">
        <w:rPr>
          <w:rFonts w:ascii="Times New Roman" w:eastAsia="BatangChe" w:hAnsi="Times New Roman" w:cs="Times New Roman"/>
          <w:b/>
          <w:bCs/>
          <w:sz w:val="24"/>
          <w:szCs w:val="24"/>
          <w:lang w:val="kk-KZ"/>
        </w:rPr>
        <w:t>3-</w:t>
      </w:r>
      <w:r w:rsidRPr="001166D5">
        <w:rPr>
          <w:rFonts w:ascii="Times New Roman" w:hAnsi="Times New Roman" w:cs="Times New Roman"/>
          <w:b/>
          <w:bCs/>
          <w:sz w:val="24"/>
          <w:szCs w:val="24"/>
          <w:lang w:val="kk-KZ"/>
        </w:rPr>
        <w:t xml:space="preserve"> ТӨЖ</w:t>
      </w:r>
    </w:p>
    <w:p w14:paraId="3A8170B2" w14:textId="77777777" w:rsidR="00D20E41" w:rsidRPr="001166D5" w:rsidRDefault="00D20E41" w:rsidP="00D20E41">
      <w:pPr>
        <w:tabs>
          <w:tab w:val="left" w:pos="9000"/>
        </w:tabs>
        <w:spacing w:after="0" w:line="240" w:lineRule="auto"/>
        <w:ind w:left="-993" w:firstLine="993"/>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 xml:space="preserve">Сабақтың тақырыбы: </w:t>
      </w:r>
      <w:r w:rsidRPr="001166D5">
        <w:rPr>
          <w:rFonts w:ascii="Times New Roman" w:hAnsi="Times New Roman" w:cs="Times New Roman"/>
          <w:sz w:val="24"/>
          <w:szCs w:val="24"/>
          <w:lang w:val="kk-KZ"/>
        </w:rPr>
        <w:t>Дауыссыз дыбыстар</w:t>
      </w:r>
    </w:p>
    <w:p w14:paraId="12CD2247" w14:textId="77777777" w:rsidR="00D20E41" w:rsidRPr="001166D5" w:rsidRDefault="00D20E41" w:rsidP="00D20E41">
      <w:pPr>
        <w:spacing w:after="0" w:line="240" w:lineRule="auto"/>
        <w:ind w:left="-993" w:firstLine="993"/>
        <w:contextualSpacing/>
        <w:jc w:val="both"/>
        <w:rPr>
          <w:rFonts w:ascii="Times New Roman" w:hAnsi="Times New Roman" w:cs="Times New Roman"/>
          <w:b/>
          <w:bCs/>
          <w:sz w:val="24"/>
          <w:szCs w:val="24"/>
          <w:lang w:val="kk-KZ"/>
        </w:rPr>
      </w:pPr>
      <w:r w:rsidRPr="001166D5">
        <w:rPr>
          <w:rFonts w:ascii="Times New Roman" w:hAnsi="Times New Roman" w:cs="Times New Roman"/>
          <w:b/>
          <w:bCs/>
          <w:sz w:val="24"/>
          <w:szCs w:val="24"/>
          <w:lang w:val="kk-KZ"/>
        </w:rPr>
        <w:t>Сабақтың мақсаты:</w:t>
      </w:r>
      <w:r w:rsidRPr="001166D5">
        <w:rPr>
          <w:rFonts w:ascii="Times New Roman" w:hAnsi="Times New Roman" w:cs="Times New Roman"/>
          <w:sz w:val="24"/>
          <w:szCs w:val="24"/>
          <w:lang w:val="kk-KZ"/>
        </w:rPr>
        <w:t>Дауыссыз дыбыстарды жатқа айту және жіктеу.</w:t>
      </w:r>
    </w:p>
    <w:p w14:paraId="62A8A774" w14:textId="77777777" w:rsidR="00D20E41" w:rsidRPr="001166D5" w:rsidRDefault="00D20E41" w:rsidP="00D20E41">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барысы</w:t>
      </w:r>
      <w:r w:rsidRPr="001166D5">
        <w:rPr>
          <w:rFonts w:ascii="Times New Roman" w:hAnsi="Times New Roman" w:cs="Times New Roman"/>
          <w:b/>
          <w:sz w:val="24"/>
          <w:szCs w:val="24"/>
          <w:lang w:val="kk-KZ"/>
        </w:rPr>
        <w:t>:</w:t>
      </w:r>
      <w:r w:rsidRPr="001166D5">
        <w:rPr>
          <w:rFonts w:ascii="Times New Roman" w:hAnsi="Times New Roman" w:cs="Times New Roman"/>
          <w:sz w:val="24"/>
          <w:szCs w:val="24"/>
          <w:lang w:val="kk-KZ"/>
        </w:rPr>
        <w:t xml:space="preserve"> Тыңдаушылардан дауыссыз дыбыстар жатқа сұралады.</w:t>
      </w:r>
    </w:p>
    <w:p w14:paraId="7B2CE6AD" w14:textId="77777777" w:rsidR="00D20E41" w:rsidRPr="001166D5" w:rsidRDefault="00D20E41" w:rsidP="00D20E41">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 Тапсырманың мақсаты – дыбыстарды есте сақтау қабілетін анықтау,түсінген түсінбегенін</w:t>
      </w:r>
    </w:p>
    <w:p w14:paraId="049A7D60" w14:textId="77777777" w:rsidR="00D20E41" w:rsidRPr="001166D5" w:rsidRDefault="00D20E41" w:rsidP="00D20E41">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 анықтау.Тіл үйренушілер сабақ барысындағы білімдерін пайдаланып диаграмманы </w:t>
      </w:r>
    </w:p>
    <w:p w14:paraId="35C88F89" w14:textId="77777777" w:rsidR="00D20E41" w:rsidRPr="001166D5" w:rsidRDefault="00D20E41" w:rsidP="00D20E41">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 толтырады.</w:t>
      </w:r>
    </w:p>
    <w:p w14:paraId="6A37556E" w14:textId="77777777" w:rsidR="00D20E41" w:rsidRPr="001166D5" w:rsidRDefault="00D20E41" w:rsidP="00D20E41">
      <w:pPr>
        <w:spacing w:after="0" w:line="240" w:lineRule="auto"/>
        <w:rPr>
          <w:rFonts w:ascii="Times New Roman" w:hAnsi="Times New Roman" w:cs="Times New Roman"/>
          <w:sz w:val="24"/>
          <w:szCs w:val="24"/>
          <w:lang w:val="kk-KZ"/>
        </w:rPr>
      </w:pPr>
      <w:r w:rsidRPr="001166D5">
        <w:rPr>
          <w:rFonts w:ascii="Times New Roman" w:hAnsi="Times New Roman" w:cs="Times New Roman"/>
          <w:b/>
          <w:bCs/>
          <w:kern w:val="36"/>
          <w:sz w:val="24"/>
          <w:szCs w:val="24"/>
          <w:lang w:val="kk-KZ"/>
        </w:rPr>
        <w:t>Тапсыру уақыты:</w:t>
      </w:r>
      <w:r w:rsidRPr="001166D5">
        <w:rPr>
          <w:rFonts w:ascii="Times New Roman" w:hAnsi="Times New Roman" w:cs="Times New Roman"/>
          <w:sz w:val="24"/>
          <w:szCs w:val="24"/>
          <w:lang w:val="kk-KZ"/>
        </w:rPr>
        <w:t xml:space="preserve"> Оқытудың 7-аптасында</w:t>
      </w:r>
    </w:p>
    <w:p w14:paraId="67D554EB" w14:textId="77777777" w:rsidR="00D20E41" w:rsidRPr="001166D5" w:rsidRDefault="00D20E41" w:rsidP="00D20E41">
      <w:pPr>
        <w:spacing w:after="0" w:line="240" w:lineRule="auto"/>
        <w:rPr>
          <w:rFonts w:ascii="Times New Roman" w:hAnsi="Times New Roman" w:cs="Times New Roman"/>
          <w:b/>
          <w:sz w:val="24"/>
          <w:szCs w:val="24"/>
          <w:lang w:val="kk-KZ"/>
        </w:rPr>
      </w:pPr>
      <w:r w:rsidRPr="001166D5">
        <w:rPr>
          <w:rFonts w:ascii="Times New Roman" w:hAnsi="Times New Roman" w:cs="Times New Roman"/>
          <w:b/>
          <w:sz w:val="24"/>
          <w:szCs w:val="24"/>
          <w:lang w:val="kk-KZ"/>
        </w:rPr>
        <w:t>ТӨЖ-дің бағасы: 5 балл</w:t>
      </w:r>
    </w:p>
    <w:p w14:paraId="7E27B427" w14:textId="77777777" w:rsidR="00D20E41" w:rsidRPr="001166D5" w:rsidRDefault="00D20E41" w:rsidP="00D20E41">
      <w:pPr>
        <w:spacing w:after="0" w:line="240" w:lineRule="auto"/>
        <w:ind w:left="-993" w:firstLine="993"/>
        <w:contextualSpacing/>
        <w:jc w:val="both"/>
        <w:rPr>
          <w:rFonts w:ascii="Times New Roman" w:hAnsi="Times New Roman" w:cs="Times New Roman"/>
          <w:color w:val="000000"/>
          <w:sz w:val="24"/>
          <w:szCs w:val="24"/>
          <w:lang w:val="kk-KZ"/>
        </w:rPr>
      </w:pPr>
    </w:p>
    <w:p w14:paraId="543734E0" w14:textId="77777777" w:rsidR="00D20E41" w:rsidRPr="001166D5" w:rsidRDefault="00D20E41" w:rsidP="00D20E41">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1166D5">
        <w:rPr>
          <w:rFonts w:ascii="Times New Roman" w:eastAsia="BatangChe" w:hAnsi="Times New Roman" w:cs="Times New Roman"/>
          <w:b/>
          <w:bCs/>
          <w:sz w:val="24"/>
          <w:szCs w:val="24"/>
          <w:lang w:val="kk-KZ"/>
        </w:rPr>
        <w:t>4-</w:t>
      </w:r>
      <w:r w:rsidRPr="001166D5">
        <w:rPr>
          <w:rFonts w:ascii="Times New Roman" w:hAnsi="Times New Roman" w:cs="Times New Roman"/>
          <w:b/>
          <w:bCs/>
          <w:sz w:val="24"/>
          <w:szCs w:val="24"/>
          <w:lang w:val="kk-KZ"/>
        </w:rPr>
        <w:t xml:space="preserve"> ТӨЖ</w:t>
      </w:r>
    </w:p>
    <w:p w14:paraId="64F46730" w14:textId="77777777" w:rsidR="00D20E41" w:rsidRPr="001166D5" w:rsidRDefault="00D20E41" w:rsidP="00D20E41">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p>
    <w:p w14:paraId="0F279945" w14:textId="77777777" w:rsidR="00D20E41" w:rsidRPr="001166D5" w:rsidRDefault="00D20E41" w:rsidP="00D20E41">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тақырыбы:</w:t>
      </w:r>
      <w:r>
        <w:rPr>
          <w:rFonts w:ascii="Times New Roman" w:hAnsi="Times New Roman" w:cs="Times New Roman"/>
          <w:sz w:val="24"/>
          <w:szCs w:val="24"/>
          <w:lang w:val="kk-KZ"/>
        </w:rPr>
        <w:t xml:space="preserve">«Дүкенде».  </w:t>
      </w:r>
    </w:p>
    <w:p w14:paraId="7D2FB711" w14:textId="77777777" w:rsidR="00D20E41" w:rsidRPr="001166D5" w:rsidRDefault="00D20E41" w:rsidP="00D20E41">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мақсаты:</w:t>
      </w:r>
      <w:r w:rsidRPr="001166D5">
        <w:rPr>
          <w:rFonts w:ascii="Times New Roman" w:hAnsi="Times New Roman" w:cs="Times New Roman"/>
          <w:sz w:val="24"/>
          <w:szCs w:val="24"/>
          <w:lang w:val="kk-KZ"/>
        </w:rPr>
        <w:t xml:space="preserve">«Дүкенде»тақырыбында (киім-кешек, ыдыс-аяқ т.б. </w:t>
      </w:r>
    </w:p>
    <w:p w14:paraId="2A8F0090" w14:textId="77777777" w:rsidR="00D20E41" w:rsidRPr="001166D5" w:rsidRDefault="00D20E41" w:rsidP="00D20E41">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sz w:val="24"/>
          <w:szCs w:val="24"/>
          <w:lang w:val="kk-KZ"/>
        </w:rPr>
        <w:t xml:space="preserve">өткен жаңа сөздерді қайталау). «Мұражай»мәтінін оқып, түсінігін айту. </w:t>
      </w:r>
      <w:r w:rsidRPr="001166D5">
        <w:rPr>
          <w:rFonts w:ascii="Times New Roman" w:hAnsi="Times New Roman" w:cs="Times New Roman"/>
          <w:bCs/>
          <w:sz w:val="24"/>
          <w:szCs w:val="24"/>
          <w:lang w:val="kk-KZ"/>
        </w:rPr>
        <w:t>Берілген мәтіннің</w:t>
      </w:r>
    </w:p>
    <w:p w14:paraId="4B1551AE" w14:textId="77777777" w:rsidR="00D20E41" w:rsidRPr="001166D5" w:rsidRDefault="00D20E41" w:rsidP="00D20E41">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bCs/>
          <w:sz w:val="24"/>
          <w:szCs w:val="24"/>
          <w:lang w:val="kk-KZ"/>
        </w:rPr>
        <w:t xml:space="preserve"> мазмұнын ашу. </w:t>
      </w:r>
      <w:r w:rsidRPr="001166D5">
        <w:rPr>
          <w:rFonts w:ascii="Times New Roman" w:hAnsi="Times New Roman" w:cs="Times New Roman"/>
          <w:sz w:val="24"/>
          <w:szCs w:val="24"/>
          <w:lang w:val="kk-KZ"/>
        </w:rPr>
        <w:t xml:space="preserve">Мәтін аясындағы тілдік бірліктерді меңгерту. </w:t>
      </w:r>
      <w:r w:rsidRPr="001166D5">
        <w:rPr>
          <w:rFonts w:ascii="Times New Roman" w:hAnsi="Times New Roman" w:cs="Times New Roman"/>
          <w:bCs/>
          <w:sz w:val="24"/>
          <w:szCs w:val="24"/>
          <w:lang w:val="kk-KZ"/>
        </w:rPr>
        <w:t xml:space="preserve">Грамматикалық </w:t>
      </w:r>
    </w:p>
    <w:p w14:paraId="0BEB50FD" w14:textId="77777777" w:rsidR="00D20E41" w:rsidRPr="001166D5" w:rsidRDefault="00D20E41" w:rsidP="00D20E41">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bCs/>
          <w:sz w:val="24"/>
          <w:szCs w:val="24"/>
          <w:lang w:val="kk-KZ"/>
        </w:rPr>
        <w:t xml:space="preserve">минимумды пысықтау жұмысы қоса жүргізіледі: өз бетінше белгілі бір оқиға немесе </w:t>
      </w:r>
    </w:p>
    <w:p w14:paraId="5D8EA60B" w14:textId="77777777" w:rsidR="00D20E41" w:rsidRPr="001166D5" w:rsidRDefault="00D20E41" w:rsidP="00D20E41">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bCs/>
          <w:sz w:val="24"/>
          <w:szCs w:val="24"/>
          <w:lang w:val="kk-KZ"/>
        </w:rPr>
        <w:t>жағдаят жайлы қысқаша хабарлап айта білу және сұрақты дұрыс қоя білуге</w:t>
      </w:r>
    </w:p>
    <w:p w14:paraId="4484CD50" w14:textId="77777777" w:rsidR="00D20E41" w:rsidRPr="001166D5" w:rsidRDefault="00D20E41" w:rsidP="00D20E41">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Cs/>
          <w:sz w:val="24"/>
          <w:szCs w:val="24"/>
          <w:lang w:val="kk-KZ"/>
        </w:rPr>
        <w:t xml:space="preserve"> машықтандыру.</w:t>
      </w:r>
    </w:p>
    <w:p w14:paraId="35C53D52" w14:textId="77777777" w:rsidR="00D20E41" w:rsidRPr="001166D5" w:rsidRDefault="00D20E41" w:rsidP="00D20E41">
      <w:pPr>
        <w:shd w:val="clear" w:color="auto" w:fill="FFFFFF"/>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барысы</w:t>
      </w:r>
      <w:r w:rsidRPr="001166D5">
        <w:rPr>
          <w:rFonts w:ascii="Times New Roman" w:hAnsi="Times New Roman" w:cs="Times New Roman"/>
          <w:b/>
          <w:sz w:val="24"/>
          <w:szCs w:val="24"/>
          <w:lang w:val="kk-KZ"/>
        </w:rPr>
        <w:t xml:space="preserve">: </w:t>
      </w:r>
      <w:r w:rsidRPr="001166D5">
        <w:rPr>
          <w:rFonts w:ascii="Times New Roman" w:hAnsi="Times New Roman" w:cs="Times New Roman"/>
          <w:color w:val="000000"/>
          <w:sz w:val="24"/>
          <w:szCs w:val="24"/>
          <w:lang w:val="kk-KZ"/>
        </w:rPr>
        <w:t>1-тапсырмада</w:t>
      </w:r>
      <w:r w:rsidRPr="001166D5">
        <w:rPr>
          <w:rFonts w:ascii="Times New Roman" w:hAnsi="Times New Roman" w:cs="Times New Roman"/>
          <w:sz w:val="24"/>
          <w:szCs w:val="24"/>
          <w:lang w:val="kk-KZ"/>
        </w:rPr>
        <w:t xml:space="preserve">  жағдаят беріледі. Сол жағдая бойынша  екі тыңдаушы </w:t>
      </w:r>
    </w:p>
    <w:p w14:paraId="6ACE42A9" w14:textId="77777777" w:rsidR="00D20E41" w:rsidRPr="001166D5" w:rsidRDefault="00D20E41" w:rsidP="00D20E41">
      <w:pPr>
        <w:shd w:val="clear" w:color="auto" w:fill="FFFFFF"/>
        <w:spacing w:after="0" w:line="240" w:lineRule="auto"/>
        <w:ind w:left="-993" w:firstLine="993"/>
        <w:contextualSpacing/>
        <w:jc w:val="both"/>
        <w:rPr>
          <w:rFonts w:ascii="Times New Roman" w:hAnsi="Times New Roman" w:cs="Times New Roman"/>
          <w:color w:val="000000"/>
          <w:sz w:val="24"/>
          <w:szCs w:val="24"/>
          <w:lang w:val="kk-KZ"/>
        </w:rPr>
      </w:pPr>
      <w:r w:rsidRPr="001166D5">
        <w:rPr>
          <w:rFonts w:ascii="Times New Roman" w:hAnsi="Times New Roman" w:cs="Times New Roman"/>
          <w:sz w:val="24"/>
          <w:szCs w:val="24"/>
          <w:lang w:val="kk-KZ"/>
        </w:rPr>
        <w:t xml:space="preserve">диалог құрады. жағдаяттар арқылы ауызекі сөйлесуге үйретуге болады. </w:t>
      </w:r>
      <w:r w:rsidRPr="001166D5">
        <w:rPr>
          <w:rFonts w:ascii="Times New Roman" w:hAnsi="Times New Roman" w:cs="Times New Roman"/>
          <w:color w:val="000000"/>
          <w:sz w:val="24"/>
          <w:szCs w:val="24"/>
          <w:lang w:val="kk-KZ"/>
        </w:rPr>
        <w:t xml:space="preserve"> 2-тапсырмада</w:t>
      </w:r>
    </w:p>
    <w:p w14:paraId="05E03F5D" w14:textId="77777777" w:rsidR="00D20E41" w:rsidRPr="001166D5" w:rsidRDefault="00D20E41" w:rsidP="00D20E41">
      <w:pPr>
        <w:shd w:val="clear" w:color="auto" w:fill="FFFFFF"/>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lastRenderedPageBreak/>
        <w:t xml:space="preserve"> мәтін ұсынылады. Тыңдаушылардың тыңдай білу қабілетінің жақсы, жедел дамуына</w:t>
      </w:r>
    </w:p>
    <w:p w14:paraId="06EB90E8" w14:textId="77777777" w:rsidR="00D20E41" w:rsidRPr="001166D5" w:rsidRDefault="00D20E41" w:rsidP="00D20E41">
      <w:pPr>
        <w:shd w:val="clear" w:color="auto" w:fill="FFFFFF"/>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 көмектесетін және мәтін мазмұнын түсінгенін байқау мақсатында келесі жаттығулар</w:t>
      </w:r>
    </w:p>
    <w:p w14:paraId="1622B7A6" w14:textId="77777777" w:rsidR="00D20E41" w:rsidRPr="001166D5" w:rsidRDefault="00D20E41" w:rsidP="00D20E41">
      <w:pPr>
        <w:shd w:val="clear" w:color="auto" w:fill="FFFFFF"/>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 беріледі:  мәтін мазмұны бойынша  қойылған сұрақтарға жауап  беру,  </w:t>
      </w:r>
    </w:p>
    <w:p w14:paraId="4CEC2AF4" w14:textId="77777777" w:rsidR="00D20E41" w:rsidRPr="001166D5"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color w:val="000000"/>
          <w:sz w:val="24"/>
          <w:szCs w:val="24"/>
          <w:lang w:val="kk-KZ"/>
        </w:rPr>
      </w:pPr>
      <w:r w:rsidRPr="001166D5">
        <w:rPr>
          <w:rFonts w:ascii="Times New Roman" w:hAnsi="Times New Roman" w:cs="Times New Roman"/>
          <w:color w:val="000000"/>
          <w:sz w:val="24"/>
          <w:szCs w:val="24"/>
          <w:lang w:val="kk-KZ"/>
        </w:rPr>
        <w:t>Сабақтың соңында нәтижені тексеру үшін тест тапсырмалары және өткізілген</w:t>
      </w:r>
    </w:p>
    <w:p w14:paraId="1B38AFB4" w14:textId="77777777" w:rsidR="00D20E41" w:rsidRPr="001166D5"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тақырыптың мазмұнын қамтитын коммуникативтік минимум тізбесі беріледі. </w:t>
      </w:r>
    </w:p>
    <w:p w14:paraId="68B956CB" w14:textId="77777777" w:rsidR="00D20E41" w:rsidRPr="001166D5"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 Коммуникативті минимумдарды өздері жасаса да болады. </w:t>
      </w:r>
    </w:p>
    <w:p w14:paraId="294391C0" w14:textId="77777777" w:rsidR="00D20E41" w:rsidRPr="001166D5" w:rsidRDefault="00D20E41" w:rsidP="00D20E41">
      <w:pPr>
        <w:spacing w:after="0" w:line="240" w:lineRule="auto"/>
        <w:rPr>
          <w:rFonts w:ascii="Times New Roman" w:hAnsi="Times New Roman" w:cs="Times New Roman"/>
          <w:sz w:val="24"/>
          <w:szCs w:val="24"/>
          <w:lang w:val="kk-KZ"/>
        </w:rPr>
      </w:pPr>
      <w:r w:rsidRPr="001166D5">
        <w:rPr>
          <w:rFonts w:ascii="Times New Roman" w:hAnsi="Times New Roman" w:cs="Times New Roman"/>
          <w:b/>
          <w:bCs/>
          <w:kern w:val="36"/>
          <w:sz w:val="24"/>
          <w:szCs w:val="24"/>
          <w:lang w:val="kk-KZ"/>
        </w:rPr>
        <w:t>Тапсыру уақыты:</w:t>
      </w:r>
      <w:r w:rsidRPr="001166D5">
        <w:rPr>
          <w:rFonts w:ascii="Times New Roman" w:hAnsi="Times New Roman" w:cs="Times New Roman"/>
          <w:sz w:val="24"/>
          <w:szCs w:val="24"/>
          <w:lang w:val="kk-KZ"/>
        </w:rPr>
        <w:t xml:space="preserve"> Оқытудың 9-аптасында</w:t>
      </w:r>
    </w:p>
    <w:p w14:paraId="203B2AB9" w14:textId="77777777" w:rsidR="00D20E41" w:rsidRPr="001166D5" w:rsidRDefault="00D20E41" w:rsidP="00D20E41">
      <w:pPr>
        <w:spacing w:after="0" w:line="240" w:lineRule="auto"/>
        <w:rPr>
          <w:rFonts w:ascii="Times New Roman" w:hAnsi="Times New Roman" w:cs="Times New Roman"/>
          <w:b/>
          <w:sz w:val="24"/>
          <w:szCs w:val="24"/>
          <w:lang w:val="kk-KZ"/>
        </w:rPr>
      </w:pPr>
      <w:r w:rsidRPr="001166D5">
        <w:rPr>
          <w:rFonts w:ascii="Times New Roman" w:hAnsi="Times New Roman" w:cs="Times New Roman"/>
          <w:b/>
          <w:sz w:val="24"/>
          <w:szCs w:val="24"/>
          <w:lang w:val="kk-KZ"/>
        </w:rPr>
        <w:t>ТӨЖ-дің бағасы: 5 балл</w:t>
      </w:r>
    </w:p>
    <w:p w14:paraId="18E2C8FC" w14:textId="77777777" w:rsidR="00D20E41" w:rsidRPr="001166D5"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p>
    <w:p w14:paraId="4F4533DA" w14:textId="77777777" w:rsidR="00D20E41" w:rsidRPr="001166D5" w:rsidRDefault="00D20E41" w:rsidP="00D20E41">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1166D5">
        <w:rPr>
          <w:rFonts w:ascii="Times New Roman" w:hAnsi="Times New Roman" w:cs="Times New Roman"/>
          <w:b/>
          <w:sz w:val="24"/>
          <w:szCs w:val="24"/>
          <w:lang w:val="kk-KZ"/>
        </w:rPr>
        <w:t>5-</w:t>
      </w:r>
      <w:r w:rsidRPr="001166D5">
        <w:rPr>
          <w:rFonts w:ascii="Times New Roman" w:hAnsi="Times New Roman" w:cs="Times New Roman"/>
          <w:b/>
          <w:bCs/>
          <w:sz w:val="24"/>
          <w:szCs w:val="24"/>
          <w:lang w:val="kk-KZ"/>
        </w:rPr>
        <w:t>ТӨЖ</w:t>
      </w:r>
    </w:p>
    <w:p w14:paraId="2CE316E7" w14:textId="77777777" w:rsidR="00D20E41" w:rsidRPr="001166D5" w:rsidRDefault="00D20E41" w:rsidP="00D20E41">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p>
    <w:p w14:paraId="1EF25431" w14:textId="77777777" w:rsidR="00D20E41" w:rsidRPr="003A3C6F" w:rsidRDefault="00D20E41" w:rsidP="00D20E41">
      <w:pPr>
        <w:spacing w:after="0" w:line="240" w:lineRule="auto"/>
        <w:rPr>
          <w:rFonts w:ascii="Times New Roman" w:hAnsi="Times New Roman" w:cs="Times New Roman"/>
          <w:sz w:val="24"/>
          <w:szCs w:val="24"/>
          <w:lang w:val="kk-KZ"/>
        </w:rPr>
      </w:pPr>
      <w:r w:rsidRPr="003A3C6F">
        <w:rPr>
          <w:b/>
          <w:sz w:val="24"/>
          <w:szCs w:val="24"/>
          <w:lang w:val="kk-KZ"/>
        </w:rPr>
        <w:t>Сабақтың тақырыбы:</w:t>
      </w:r>
      <w:r w:rsidRPr="003A3C6F">
        <w:rPr>
          <w:sz w:val="24"/>
          <w:szCs w:val="24"/>
          <w:lang w:val="kk-KZ"/>
        </w:rPr>
        <w:t xml:space="preserve"> </w:t>
      </w:r>
      <w:r w:rsidRPr="003A3C6F">
        <w:rPr>
          <w:rFonts w:ascii="Times New Roman" w:hAnsi="Times New Roman" w:cs="Times New Roman"/>
          <w:sz w:val="24"/>
          <w:szCs w:val="24"/>
          <w:lang w:val="kk-KZ"/>
        </w:rPr>
        <w:t xml:space="preserve">Отбасы туралы айту </w:t>
      </w:r>
    </w:p>
    <w:p w14:paraId="51949F16" w14:textId="77777777" w:rsidR="00D20E41" w:rsidRPr="003A3C6F" w:rsidRDefault="00D20E41" w:rsidP="00D20E41">
      <w:pPr>
        <w:spacing w:after="0" w:line="240" w:lineRule="auto"/>
        <w:rPr>
          <w:rFonts w:ascii="Times New Roman" w:hAnsi="Times New Roman" w:cs="Times New Roman"/>
          <w:sz w:val="24"/>
          <w:szCs w:val="24"/>
          <w:lang w:val="kk-KZ"/>
        </w:rPr>
      </w:pPr>
      <w:r w:rsidRPr="003A3C6F">
        <w:rPr>
          <w:rFonts w:ascii="Times New Roman" w:hAnsi="Times New Roman" w:cs="Times New Roman"/>
          <w:b/>
          <w:bCs/>
          <w:sz w:val="24"/>
          <w:szCs w:val="24"/>
          <w:lang w:val="kk-KZ"/>
        </w:rPr>
        <w:t>Сабақтың мақсаты:</w:t>
      </w:r>
      <w:r w:rsidRPr="003A3C6F">
        <w:rPr>
          <w:rFonts w:ascii="Times New Roman" w:hAnsi="Times New Roman" w:cs="Times New Roman"/>
          <w:bCs/>
          <w:sz w:val="24"/>
          <w:szCs w:val="24"/>
          <w:lang w:val="kk-KZ"/>
        </w:rPr>
        <w:t xml:space="preserve"> Тыңдаушыларды өздері жазған мәтін арқылы сөйлету.</w:t>
      </w:r>
      <w:r w:rsidRPr="003A3C6F">
        <w:rPr>
          <w:rFonts w:ascii="Times New Roman" w:hAnsi="Times New Roman" w:cs="Times New Roman"/>
          <w:sz w:val="24"/>
          <w:szCs w:val="24"/>
          <w:lang w:val="kk-KZ"/>
        </w:rPr>
        <w:t xml:space="preserve"> Сөздік қорын </w:t>
      </w:r>
    </w:p>
    <w:p w14:paraId="4DA7ED2D" w14:textId="77777777" w:rsidR="00D20E41" w:rsidRPr="003A3C6F" w:rsidRDefault="00D20E41" w:rsidP="00D20E41">
      <w:pPr>
        <w:spacing w:after="0" w:line="240" w:lineRule="auto"/>
        <w:ind w:left="-993" w:firstLine="993"/>
        <w:contextualSpacing/>
        <w:jc w:val="both"/>
        <w:rPr>
          <w:rFonts w:ascii="Times New Roman" w:hAnsi="Times New Roman" w:cs="Times New Roman"/>
          <w:sz w:val="24"/>
          <w:szCs w:val="24"/>
          <w:lang w:val="kk-KZ"/>
        </w:rPr>
      </w:pPr>
      <w:r w:rsidRPr="003A3C6F">
        <w:rPr>
          <w:rFonts w:ascii="Times New Roman" w:hAnsi="Times New Roman" w:cs="Times New Roman"/>
          <w:sz w:val="24"/>
          <w:szCs w:val="24"/>
          <w:lang w:val="kk-KZ"/>
        </w:rPr>
        <w:t xml:space="preserve">молайту және оны тілдік айналымға енгізу дағдысын қалыптастыру. Тақырыптар </w:t>
      </w:r>
    </w:p>
    <w:p w14:paraId="3E42BD8D" w14:textId="77777777" w:rsidR="00D20E41" w:rsidRPr="003A3C6F" w:rsidRDefault="00D20E41" w:rsidP="00D20E41">
      <w:pPr>
        <w:spacing w:after="0" w:line="240" w:lineRule="auto"/>
        <w:ind w:left="-993" w:firstLine="993"/>
        <w:contextualSpacing/>
        <w:jc w:val="both"/>
        <w:rPr>
          <w:rFonts w:ascii="Times New Roman" w:hAnsi="Times New Roman" w:cs="Times New Roman"/>
          <w:bCs/>
          <w:sz w:val="24"/>
          <w:szCs w:val="24"/>
          <w:lang w:val="kk-KZ"/>
        </w:rPr>
      </w:pPr>
      <w:r w:rsidRPr="003A3C6F">
        <w:rPr>
          <w:rFonts w:ascii="Times New Roman" w:hAnsi="Times New Roman" w:cs="Times New Roman"/>
          <w:sz w:val="24"/>
          <w:szCs w:val="24"/>
          <w:lang w:val="kk-KZ"/>
        </w:rPr>
        <w:t xml:space="preserve">аясындағы тілдік бірліктерді меңгерту. </w:t>
      </w:r>
    </w:p>
    <w:p w14:paraId="216E9AC6" w14:textId="77777777" w:rsidR="00D20E41" w:rsidRPr="003A3C6F"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3A3C6F">
        <w:rPr>
          <w:rFonts w:ascii="Times New Roman" w:hAnsi="Times New Roman" w:cs="Times New Roman"/>
          <w:b/>
          <w:bCs/>
          <w:sz w:val="24"/>
          <w:szCs w:val="24"/>
          <w:lang w:val="kk-KZ"/>
        </w:rPr>
        <w:t>Сабақтың барысы</w:t>
      </w:r>
      <w:r w:rsidRPr="003A3C6F">
        <w:rPr>
          <w:rFonts w:ascii="Times New Roman" w:hAnsi="Times New Roman" w:cs="Times New Roman"/>
          <w:b/>
          <w:sz w:val="24"/>
          <w:szCs w:val="24"/>
          <w:lang w:val="kk-KZ"/>
        </w:rPr>
        <w:t>:</w:t>
      </w:r>
      <w:r w:rsidRPr="003A3C6F">
        <w:rPr>
          <w:rFonts w:ascii="Times New Roman" w:hAnsi="Times New Roman" w:cs="Times New Roman"/>
          <w:sz w:val="24"/>
          <w:szCs w:val="24"/>
          <w:lang w:val="kk-KZ"/>
        </w:rPr>
        <w:t xml:space="preserve"> Мәтін тыңдалмас бұрын ой шақыру мақсатында бірнеше сұрақтар</w:t>
      </w:r>
    </w:p>
    <w:p w14:paraId="2B345B86" w14:textId="77777777" w:rsidR="00D20E41" w:rsidRPr="003A3C6F"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3A3C6F">
        <w:rPr>
          <w:rFonts w:ascii="Times New Roman" w:hAnsi="Times New Roman" w:cs="Times New Roman"/>
          <w:sz w:val="24"/>
          <w:szCs w:val="24"/>
          <w:lang w:val="kk-KZ"/>
        </w:rPr>
        <w:t xml:space="preserve"> қойылады, таныс сөздер жайлы сұралады. Тыңдаушылар сұрақтарға жауап береді және 3-</w:t>
      </w:r>
    </w:p>
    <w:p w14:paraId="12A7E2FF" w14:textId="77777777" w:rsidR="00D20E41" w:rsidRPr="003A3C6F"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3A3C6F">
        <w:rPr>
          <w:rFonts w:ascii="Times New Roman" w:hAnsi="Times New Roman" w:cs="Times New Roman"/>
          <w:sz w:val="24"/>
          <w:szCs w:val="24"/>
          <w:lang w:val="kk-KZ"/>
        </w:rPr>
        <w:t xml:space="preserve">4-тапсырмаларды орындайды. Тыңдап отырған тыңдаушылар мәтіннің материалдары </w:t>
      </w:r>
    </w:p>
    <w:p w14:paraId="4DBC16C5" w14:textId="77777777" w:rsidR="00D20E41" w:rsidRPr="003A3C6F"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3A3C6F">
        <w:rPr>
          <w:rFonts w:ascii="Times New Roman" w:hAnsi="Times New Roman" w:cs="Times New Roman"/>
          <w:sz w:val="24"/>
          <w:szCs w:val="24"/>
          <w:lang w:val="kk-KZ"/>
        </w:rPr>
        <w:t xml:space="preserve"> Негізінде түсінген түсінбегенін байқап, өздерін сынап көруге мүмкіндік алады.</w:t>
      </w:r>
    </w:p>
    <w:p w14:paraId="43C25E01" w14:textId="77777777" w:rsidR="00D20E41" w:rsidRPr="003A3C6F" w:rsidRDefault="00D20E41" w:rsidP="00D20E41">
      <w:pPr>
        <w:spacing w:after="0" w:line="240" w:lineRule="auto"/>
        <w:rPr>
          <w:rFonts w:ascii="Times New Roman" w:hAnsi="Times New Roman" w:cs="Times New Roman"/>
          <w:sz w:val="24"/>
          <w:szCs w:val="24"/>
          <w:lang w:val="kk-KZ"/>
        </w:rPr>
      </w:pPr>
      <w:r w:rsidRPr="003A3C6F">
        <w:rPr>
          <w:rFonts w:ascii="Times New Roman" w:hAnsi="Times New Roman" w:cs="Times New Roman"/>
          <w:b/>
          <w:bCs/>
          <w:kern w:val="36"/>
          <w:sz w:val="24"/>
          <w:szCs w:val="24"/>
          <w:lang w:val="kk-KZ"/>
        </w:rPr>
        <w:t>Тапсыру уақыты:</w:t>
      </w:r>
      <w:r w:rsidRPr="003A3C6F">
        <w:rPr>
          <w:rFonts w:ascii="Times New Roman" w:hAnsi="Times New Roman" w:cs="Times New Roman"/>
          <w:sz w:val="24"/>
          <w:szCs w:val="24"/>
          <w:lang w:val="kk-KZ"/>
        </w:rPr>
        <w:t xml:space="preserve"> Оқытудың 11-аптасында</w:t>
      </w:r>
    </w:p>
    <w:p w14:paraId="129D2F6C" w14:textId="77777777" w:rsidR="00D20E41" w:rsidRPr="003A3C6F" w:rsidRDefault="00D20E41" w:rsidP="00D20E41">
      <w:pPr>
        <w:spacing w:after="0" w:line="240" w:lineRule="auto"/>
        <w:rPr>
          <w:rFonts w:ascii="Times New Roman" w:hAnsi="Times New Roman" w:cs="Times New Roman"/>
          <w:b/>
          <w:sz w:val="24"/>
          <w:szCs w:val="24"/>
          <w:lang w:val="kk-KZ"/>
        </w:rPr>
      </w:pPr>
      <w:r w:rsidRPr="003A3C6F">
        <w:rPr>
          <w:rFonts w:ascii="Times New Roman" w:hAnsi="Times New Roman" w:cs="Times New Roman"/>
          <w:b/>
          <w:sz w:val="24"/>
          <w:szCs w:val="24"/>
          <w:lang w:val="kk-KZ"/>
        </w:rPr>
        <w:t>ТӨЖ-дің бағасы: 5 балл</w:t>
      </w:r>
    </w:p>
    <w:p w14:paraId="3330FAA8" w14:textId="77777777" w:rsidR="00D20E41" w:rsidRPr="001166D5" w:rsidRDefault="00D20E41" w:rsidP="00D20E41">
      <w:pPr>
        <w:autoSpaceDE w:val="0"/>
        <w:autoSpaceDN w:val="0"/>
        <w:adjustRightInd w:val="0"/>
        <w:spacing w:after="0" w:line="240" w:lineRule="auto"/>
        <w:contextualSpacing/>
        <w:jc w:val="both"/>
        <w:rPr>
          <w:rFonts w:ascii="Times New Roman" w:hAnsi="Times New Roman" w:cs="Times New Roman"/>
          <w:sz w:val="24"/>
          <w:szCs w:val="24"/>
          <w:lang w:val="kk-KZ"/>
        </w:rPr>
      </w:pPr>
    </w:p>
    <w:p w14:paraId="790CD040" w14:textId="77777777" w:rsidR="00D20E41" w:rsidRPr="001166D5" w:rsidRDefault="00D20E41" w:rsidP="00D20E41">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1166D5">
        <w:rPr>
          <w:rFonts w:ascii="Times New Roman" w:hAnsi="Times New Roman" w:cs="Times New Roman"/>
          <w:b/>
          <w:sz w:val="24"/>
          <w:szCs w:val="24"/>
          <w:lang w:val="kk-KZ"/>
        </w:rPr>
        <w:t>6-</w:t>
      </w:r>
      <w:r w:rsidRPr="001166D5">
        <w:rPr>
          <w:rFonts w:ascii="Times New Roman" w:hAnsi="Times New Roman" w:cs="Times New Roman"/>
          <w:b/>
          <w:bCs/>
          <w:sz w:val="24"/>
          <w:szCs w:val="24"/>
          <w:lang w:val="kk-KZ"/>
        </w:rPr>
        <w:t xml:space="preserve"> ТӨЖ</w:t>
      </w:r>
    </w:p>
    <w:p w14:paraId="7B9E238D" w14:textId="77777777" w:rsidR="00D20E41" w:rsidRPr="001166D5" w:rsidRDefault="00D20E41" w:rsidP="00D20E41">
      <w:pPr>
        <w:spacing w:after="0" w:line="240" w:lineRule="auto"/>
        <w:ind w:left="-993" w:firstLine="993"/>
        <w:contextualSpacing/>
        <w:jc w:val="both"/>
        <w:rPr>
          <w:rFonts w:ascii="Times New Roman" w:hAnsi="Times New Roman" w:cs="Times New Roman"/>
          <w:b/>
          <w:bCs/>
          <w:sz w:val="24"/>
          <w:szCs w:val="24"/>
          <w:lang w:val="kk-KZ"/>
        </w:rPr>
      </w:pPr>
      <w:r w:rsidRPr="001166D5">
        <w:rPr>
          <w:rFonts w:ascii="Times New Roman" w:hAnsi="Times New Roman" w:cs="Times New Roman"/>
          <w:b/>
          <w:bCs/>
          <w:sz w:val="24"/>
          <w:szCs w:val="24"/>
          <w:lang w:val="kk-KZ"/>
        </w:rPr>
        <w:t>Сабақтың тақырыбы:</w:t>
      </w:r>
      <w:r w:rsidRPr="001166D5">
        <w:rPr>
          <w:rFonts w:ascii="Times New Roman" w:hAnsi="Times New Roman" w:cs="Times New Roman"/>
          <w:bCs/>
          <w:sz w:val="24"/>
          <w:szCs w:val="24"/>
          <w:lang w:val="kk-KZ"/>
        </w:rPr>
        <w:t xml:space="preserve"> </w:t>
      </w:r>
      <w:r>
        <w:rPr>
          <w:rFonts w:ascii="Times New Roman" w:hAnsi="Times New Roman"/>
          <w:sz w:val="24"/>
          <w:szCs w:val="24"/>
          <w:lang w:val="kk-KZ"/>
        </w:rPr>
        <w:t>Азық-түлік дүкенінде.Сұқбат құру</w:t>
      </w:r>
    </w:p>
    <w:p w14:paraId="7CC6E59C" w14:textId="77777777" w:rsidR="00D20E41" w:rsidRPr="001166D5" w:rsidRDefault="00D20E41" w:rsidP="00D20E41">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мақсаты:</w:t>
      </w:r>
      <w:r w:rsidRPr="001166D5">
        <w:rPr>
          <w:rFonts w:ascii="Times New Roman" w:hAnsi="Times New Roman" w:cs="Times New Roman"/>
          <w:bCs/>
          <w:sz w:val="24"/>
          <w:szCs w:val="24"/>
          <w:lang w:val="kk-KZ"/>
        </w:rPr>
        <w:t xml:space="preserve"> Берілген мәтіндердің мазмұнын ашу. Т</w:t>
      </w:r>
      <w:r w:rsidRPr="001166D5">
        <w:rPr>
          <w:rFonts w:ascii="Times New Roman" w:hAnsi="Times New Roman" w:cs="Times New Roman"/>
          <w:sz w:val="24"/>
          <w:szCs w:val="24"/>
          <w:lang w:val="kk-KZ"/>
        </w:rPr>
        <w:t>ыңдаушылардың сөздік</w:t>
      </w:r>
    </w:p>
    <w:p w14:paraId="75638895" w14:textId="77777777" w:rsidR="00D20E41" w:rsidRPr="001166D5" w:rsidRDefault="00D20E41" w:rsidP="00D20E41">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 қорын молайту, есте сақтау және оны тілдік айналымға енгізу дағдысын қалыптастыру. </w:t>
      </w:r>
    </w:p>
    <w:p w14:paraId="067BA029" w14:textId="77777777" w:rsidR="00D20E41" w:rsidRPr="001166D5" w:rsidRDefault="00D20E41" w:rsidP="00D20E41">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Тақырыптар аясындағы тілдік бірліктерді меңгерту. </w:t>
      </w:r>
    </w:p>
    <w:p w14:paraId="4FBC0B40" w14:textId="77777777" w:rsidR="00D20E41" w:rsidRPr="001166D5"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барысы</w:t>
      </w:r>
      <w:r w:rsidRPr="001166D5">
        <w:rPr>
          <w:rFonts w:ascii="Times New Roman" w:hAnsi="Times New Roman" w:cs="Times New Roman"/>
          <w:b/>
          <w:sz w:val="24"/>
          <w:szCs w:val="24"/>
          <w:lang w:val="kk-KZ"/>
        </w:rPr>
        <w:t>:</w:t>
      </w:r>
      <w:r w:rsidRPr="001166D5">
        <w:rPr>
          <w:rFonts w:ascii="Times New Roman" w:hAnsi="Times New Roman" w:cs="Times New Roman"/>
          <w:sz w:val="24"/>
          <w:szCs w:val="24"/>
          <w:lang w:val="kk-KZ"/>
        </w:rPr>
        <w:t xml:space="preserve"> Мәтін тыңдалады. Мәтін бойынша тыңдаушылар топқа бөлініп</w:t>
      </w:r>
    </w:p>
    <w:p w14:paraId="7C088597" w14:textId="77777777" w:rsidR="00D20E41" w:rsidRPr="001166D5"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sz w:val="24"/>
          <w:szCs w:val="24"/>
          <w:bdr w:val="none" w:sz="0" w:space="0" w:color="auto" w:frame="1"/>
          <w:lang w:val="kk-KZ"/>
        </w:rPr>
      </w:pPr>
      <w:r w:rsidRPr="001166D5">
        <w:rPr>
          <w:rFonts w:ascii="Times New Roman" w:hAnsi="Times New Roman" w:cs="Times New Roman"/>
          <w:sz w:val="24"/>
          <w:szCs w:val="24"/>
          <w:lang w:val="kk-KZ"/>
        </w:rPr>
        <w:t xml:space="preserve"> жұмыс жасайды.</w:t>
      </w:r>
      <w:r w:rsidRPr="001166D5">
        <w:rPr>
          <w:rFonts w:ascii="Times New Roman" w:hAnsi="Times New Roman" w:cs="Times New Roman"/>
          <w:sz w:val="24"/>
          <w:szCs w:val="24"/>
          <w:bdr w:val="none" w:sz="0" w:space="0" w:color="auto" w:frame="1"/>
          <w:lang w:val="kk-KZ"/>
        </w:rPr>
        <w:t xml:space="preserve"> Мұндай жұмыстар лексика-грамматикалық дағдыларды қалыптастыру</w:t>
      </w:r>
    </w:p>
    <w:p w14:paraId="6DF9EEE9" w14:textId="77777777" w:rsidR="00D20E41" w:rsidRPr="001166D5"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sz w:val="24"/>
          <w:szCs w:val="24"/>
          <w:bdr w:val="none" w:sz="0" w:space="0" w:color="auto" w:frame="1"/>
          <w:lang w:val="kk-KZ"/>
        </w:rPr>
      </w:pPr>
      <w:r w:rsidRPr="001166D5">
        <w:rPr>
          <w:rFonts w:ascii="Times New Roman" w:hAnsi="Times New Roman" w:cs="Times New Roman"/>
          <w:sz w:val="24"/>
          <w:szCs w:val="24"/>
          <w:bdr w:val="none" w:sz="0" w:space="0" w:color="auto" w:frame="1"/>
          <w:lang w:val="kk-KZ"/>
        </w:rPr>
        <w:t xml:space="preserve"> үшін қолданылады. Топтық жұмыстардың негізгі ерекшелігі, тіл үйренушілердің сабаққа</w:t>
      </w:r>
    </w:p>
    <w:p w14:paraId="284F40A1" w14:textId="77777777" w:rsidR="00D20E41" w:rsidRPr="001166D5"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sz w:val="24"/>
          <w:szCs w:val="24"/>
          <w:bdr w:val="none" w:sz="0" w:space="0" w:color="auto" w:frame="1"/>
          <w:lang w:val="kk-KZ"/>
        </w:rPr>
      </w:pPr>
      <w:r w:rsidRPr="001166D5">
        <w:rPr>
          <w:rFonts w:ascii="Times New Roman" w:hAnsi="Times New Roman" w:cs="Times New Roman"/>
          <w:sz w:val="24"/>
          <w:szCs w:val="24"/>
          <w:bdr w:val="none" w:sz="0" w:space="0" w:color="auto" w:frame="1"/>
          <w:lang w:val="kk-KZ"/>
        </w:rPr>
        <w:t xml:space="preserve"> түгел қатысуы қамтамасыз етіледі, белсенділіктері арта түседі, сөйлесім дағдылары</w:t>
      </w:r>
    </w:p>
    <w:p w14:paraId="036F2E31" w14:textId="77777777" w:rsidR="00D20E41" w:rsidRPr="001166D5"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bdr w:val="none" w:sz="0" w:space="0" w:color="auto" w:frame="1"/>
          <w:lang w:val="kk-KZ"/>
        </w:rPr>
        <w:t xml:space="preserve"> қалыптасады.</w:t>
      </w:r>
      <w:r w:rsidRPr="001166D5">
        <w:rPr>
          <w:rFonts w:ascii="Times New Roman" w:hAnsi="Times New Roman" w:cs="Times New Roman"/>
          <w:sz w:val="24"/>
          <w:szCs w:val="24"/>
          <w:lang w:val="kk-KZ"/>
        </w:rPr>
        <w:t>Мәтін мазмұнындағы негізгі лексикалық минимумдарды есте сақтап, өз</w:t>
      </w:r>
    </w:p>
    <w:p w14:paraId="5B4BCF23" w14:textId="77777777" w:rsidR="00D20E41" w:rsidRPr="001166D5"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 ықыласымен саналы меңгеруге ықпал жасау.</w:t>
      </w:r>
    </w:p>
    <w:p w14:paraId="06565A8B" w14:textId="77777777" w:rsidR="00D20E41" w:rsidRPr="001166D5" w:rsidRDefault="00D20E41" w:rsidP="00D20E41">
      <w:pPr>
        <w:spacing w:after="0" w:line="240" w:lineRule="auto"/>
        <w:rPr>
          <w:rFonts w:ascii="Times New Roman" w:hAnsi="Times New Roman" w:cs="Times New Roman"/>
          <w:sz w:val="24"/>
          <w:szCs w:val="24"/>
          <w:lang w:val="kk-KZ"/>
        </w:rPr>
      </w:pPr>
      <w:r w:rsidRPr="001166D5">
        <w:rPr>
          <w:rFonts w:ascii="Times New Roman" w:hAnsi="Times New Roman" w:cs="Times New Roman"/>
          <w:b/>
          <w:bCs/>
          <w:kern w:val="36"/>
          <w:sz w:val="24"/>
          <w:szCs w:val="24"/>
          <w:lang w:val="kk-KZ"/>
        </w:rPr>
        <w:t>Тапсыру уақыты:</w:t>
      </w:r>
      <w:r w:rsidRPr="001166D5">
        <w:rPr>
          <w:rFonts w:ascii="Times New Roman" w:hAnsi="Times New Roman" w:cs="Times New Roman"/>
          <w:sz w:val="24"/>
          <w:szCs w:val="24"/>
          <w:lang w:val="kk-KZ"/>
        </w:rPr>
        <w:t xml:space="preserve"> Оқытудың 13-аптасында</w:t>
      </w:r>
    </w:p>
    <w:p w14:paraId="39DC3E65" w14:textId="77777777" w:rsidR="00D20E41" w:rsidRPr="001166D5" w:rsidRDefault="00D20E41" w:rsidP="00D20E41">
      <w:pPr>
        <w:spacing w:after="0" w:line="240" w:lineRule="auto"/>
        <w:rPr>
          <w:rFonts w:ascii="Times New Roman" w:hAnsi="Times New Roman" w:cs="Times New Roman"/>
          <w:b/>
          <w:sz w:val="24"/>
          <w:szCs w:val="24"/>
          <w:lang w:val="kk-KZ"/>
        </w:rPr>
      </w:pPr>
      <w:r w:rsidRPr="001166D5">
        <w:rPr>
          <w:rFonts w:ascii="Times New Roman" w:hAnsi="Times New Roman" w:cs="Times New Roman"/>
          <w:b/>
          <w:sz w:val="24"/>
          <w:szCs w:val="24"/>
          <w:lang w:val="kk-KZ"/>
        </w:rPr>
        <w:t>ТӨЖ-дің бағасы: 5 балл</w:t>
      </w:r>
    </w:p>
    <w:p w14:paraId="51526F7F" w14:textId="77777777" w:rsidR="00D20E41" w:rsidRPr="001166D5" w:rsidRDefault="00D20E41" w:rsidP="00D20E41">
      <w:pPr>
        <w:tabs>
          <w:tab w:val="left" w:pos="360"/>
          <w:tab w:val="left" w:pos="480"/>
        </w:tabs>
        <w:autoSpaceDE w:val="0"/>
        <w:autoSpaceDN w:val="0"/>
        <w:adjustRightInd w:val="0"/>
        <w:spacing w:after="0" w:line="240" w:lineRule="auto"/>
        <w:contextualSpacing/>
        <w:jc w:val="center"/>
        <w:rPr>
          <w:rFonts w:ascii="Times New Roman" w:hAnsi="Times New Roman" w:cs="Times New Roman"/>
          <w:b/>
          <w:bCs/>
          <w:sz w:val="24"/>
          <w:szCs w:val="24"/>
          <w:lang w:val="kk-KZ"/>
        </w:rPr>
      </w:pPr>
      <w:r w:rsidRPr="001166D5">
        <w:rPr>
          <w:rFonts w:ascii="Times New Roman" w:hAnsi="Times New Roman" w:cs="Times New Roman"/>
          <w:b/>
          <w:sz w:val="24"/>
          <w:szCs w:val="24"/>
          <w:lang w:val="kk-KZ"/>
        </w:rPr>
        <w:t>7</w:t>
      </w:r>
      <w:r w:rsidRPr="001166D5">
        <w:rPr>
          <w:rFonts w:ascii="Times New Roman" w:eastAsia="BatangChe" w:hAnsi="Times New Roman" w:cs="Times New Roman"/>
          <w:b/>
          <w:bCs/>
          <w:sz w:val="24"/>
          <w:szCs w:val="24"/>
          <w:lang w:val="kk-KZ"/>
        </w:rPr>
        <w:t>-</w:t>
      </w:r>
      <w:r w:rsidRPr="001166D5">
        <w:rPr>
          <w:rFonts w:ascii="Times New Roman" w:hAnsi="Times New Roman" w:cs="Times New Roman"/>
          <w:b/>
          <w:bCs/>
          <w:sz w:val="24"/>
          <w:szCs w:val="24"/>
          <w:lang w:val="kk-KZ"/>
        </w:rPr>
        <w:t>ТӨЖ</w:t>
      </w:r>
    </w:p>
    <w:p w14:paraId="628C4DED" w14:textId="77777777" w:rsidR="00D20E41" w:rsidRPr="001166D5" w:rsidRDefault="00D20E41" w:rsidP="00D20E41">
      <w:pPr>
        <w:pStyle w:val="a3"/>
        <w:spacing w:after="0" w:line="240" w:lineRule="auto"/>
        <w:rPr>
          <w:rFonts w:ascii="Times New Roman" w:hAnsi="Times New Roman"/>
          <w:sz w:val="24"/>
          <w:szCs w:val="24"/>
          <w:lang w:val="kk-KZ" w:eastAsia="en-US"/>
        </w:rPr>
      </w:pPr>
      <w:r w:rsidRPr="001166D5">
        <w:rPr>
          <w:rFonts w:ascii="Times New Roman" w:hAnsi="Times New Roman"/>
          <w:b/>
          <w:bCs/>
          <w:sz w:val="24"/>
          <w:szCs w:val="24"/>
          <w:lang w:val="kk-KZ"/>
        </w:rPr>
        <w:t xml:space="preserve">Сабақтың тақырыбы: </w:t>
      </w:r>
      <w:r>
        <w:rPr>
          <w:rFonts w:ascii="Times New Roman" w:hAnsi="Times New Roman"/>
          <w:sz w:val="24"/>
          <w:szCs w:val="24"/>
          <w:lang w:val="kk-KZ" w:eastAsia="en-US"/>
        </w:rPr>
        <w:t>Жиһаз дүкенінде . Сұқбат жазу</w:t>
      </w:r>
    </w:p>
    <w:p w14:paraId="3B96616D" w14:textId="77777777" w:rsidR="00D20E41" w:rsidRPr="001166D5" w:rsidRDefault="00D20E41" w:rsidP="00D20E41">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мақсаты:</w:t>
      </w:r>
      <w:r w:rsidRPr="001166D5">
        <w:rPr>
          <w:rFonts w:ascii="Times New Roman" w:hAnsi="Times New Roman" w:cs="Times New Roman"/>
          <w:bCs/>
          <w:sz w:val="24"/>
          <w:szCs w:val="24"/>
          <w:lang w:val="kk-KZ"/>
        </w:rPr>
        <w:t xml:space="preserve"> Берілген мәтіндердің мазмұнын ашу. </w:t>
      </w:r>
    </w:p>
    <w:p w14:paraId="132474C2" w14:textId="77777777" w:rsidR="00D20E41" w:rsidRPr="001166D5"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барысы</w:t>
      </w:r>
      <w:r w:rsidRPr="001166D5">
        <w:rPr>
          <w:rFonts w:ascii="Times New Roman" w:hAnsi="Times New Roman" w:cs="Times New Roman"/>
          <w:b/>
          <w:sz w:val="24"/>
          <w:szCs w:val="24"/>
          <w:lang w:val="kk-KZ"/>
        </w:rPr>
        <w:t>:</w:t>
      </w:r>
      <w:r w:rsidRPr="001166D5">
        <w:rPr>
          <w:rFonts w:ascii="Times New Roman" w:hAnsi="Times New Roman" w:cs="Times New Roman"/>
          <w:sz w:val="24"/>
          <w:szCs w:val="24"/>
          <w:lang w:val="kk-KZ"/>
        </w:rPr>
        <w:t xml:space="preserve"> Мәтін мұқият тыңдалады, таныс емес сөздермен жұмыс жүргізіледі.</w:t>
      </w:r>
    </w:p>
    <w:p w14:paraId="789FE800" w14:textId="77777777" w:rsidR="00D20E41" w:rsidRPr="001166D5" w:rsidRDefault="00D20E41" w:rsidP="00D20E41">
      <w:pPr>
        <w:autoSpaceDE w:val="0"/>
        <w:autoSpaceDN w:val="0"/>
        <w:adjustRightInd w:val="0"/>
        <w:spacing w:after="0" w:line="240" w:lineRule="auto"/>
        <w:ind w:left="-1134"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  Мәтін бойынша сұрақтарға жауап беру талап етіледі.</w:t>
      </w:r>
    </w:p>
    <w:p w14:paraId="29944AAD" w14:textId="77777777" w:rsidR="00D20E41" w:rsidRPr="001166D5"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Грамматикалық тақырыпты игеруге бағытталған тапсырма беріледі.</w:t>
      </w:r>
    </w:p>
    <w:p w14:paraId="3901A04C" w14:textId="77777777" w:rsidR="00D20E41" w:rsidRPr="001166D5" w:rsidRDefault="00D20E41" w:rsidP="00D20E41">
      <w:pPr>
        <w:tabs>
          <w:tab w:val="left" w:pos="284"/>
        </w:tabs>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Оқылымға арналған тапсырма орындалады.</w:t>
      </w:r>
    </w:p>
    <w:p w14:paraId="0E6F4819" w14:textId="77777777" w:rsidR="00D20E41" w:rsidRPr="001166D5" w:rsidRDefault="00D20E41" w:rsidP="00D20E41">
      <w:pPr>
        <w:spacing w:after="0" w:line="240" w:lineRule="auto"/>
        <w:ind w:left="-993" w:firstLine="993"/>
        <w:contextualSpacing/>
        <w:jc w:val="both"/>
        <w:rPr>
          <w:rFonts w:ascii="Times New Roman" w:hAnsi="Times New Roman" w:cs="Times New Roman"/>
          <w:color w:val="000000"/>
          <w:sz w:val="24"/>
          <w:szCs w:val="24"/>
          <w:lang w:val="kk-KZ"/>
        </w:rPr>
      </w:pPr>
      <w:r w:rsidRPr="001166D5">
        <w:rPr>
          <w:rFonts w:ascii="Times New Roman" w:hAnsi="Times New Roman" w:cs="Times New Roman"/>
          <w:color w:val="000000"/>
          <w:sz w:val="24"/>
          <w:szCs w:val="24"/>
          <w:lang w:val="kk-KZ"/>
        </w:rPr>
        <w:t xml:space="preserve">Сабақтың соңында нәтижені тексеру үшін тест тапсырмалары және өткізілген </w:t>
      </w:r>
    </w:p>
    <w:p w14:paraId="5E2D9B4E" w14:textId="77777777" w:rsidR="00D20E41" w:rsidRPr="001166D5" w:rsidRDefault="00D20E41" w:rsidP="00D20E41">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тақырыптың мазмұнын қамтитын коммуникативтік минимум тізбесі беріледі.Тіл </w:t>
      </w:r>
    </w:p>
    <w:p w14:paraId="16ABF055" w14:textId="77777777" w:rsidR="00D20E41" w:rsidRPr="001166D5" w:rsidRDefault="00D20E41" w:rsidP="00D20E41">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sz w:val="24"/>
          <w:szCs w:val="24"/>
          <w:lang w:val="kk-KZ"/>
        </w:rPr>
        <w:t xml:space="preserve">үйренушінің </w:t>
      </w:r>
      <w:r w:rsidRPr="001166D5">
        <w:rPr>
          <w:rFonts w:ascii="Times New Roman" w:hAnsi="Times New Roman" w:cs="Times New Roman"/>
          <w:bCs/>
          <w:sz w:val="24"/>
          <w:szCs w:val="24"/>
          <w:lang w:val="kk-KZ"/>
        </w:rPr>
        <w:t>орындаған жұмыстары топтық жұмыс түрінде қорытындыланады.</w:t>
      </w:r>
    </w:p>
    <w:p w14:paraId="5D2F9D0E" w14:textId="77777777" w:rsidR="00D20E41" w:rsidRPr="001166D5" w:rsidRDefault="00D20E41" w:rsidP="00D20E41">
      <w:pPr>
        <w:spacing w:after="0" w:line="240" w:lineRule="auto"/>
        <w:rPr>
          <w:rFonts w:ascii="Times New Roman" w:hAnsi="Times New Roman" w:cs="Times New Roman"/>
          <w:sz w:val="24"/>
          <w:szCs w:val="24"/>
          <w:lang w:val="kk-KZ"/>
        </w:rPr>
      </w:pPr>
      <w:r w:rsidRPr="001166D5">
        <w:rPr>
          <w:rFonts w:ascii="Times New Roman" w:hAnsi="Times New Roman" w:cs="Times New Roman"/>
          <w:b/>
          <w:bCs/>
          <w:kern w:val="36"/>
          <w:sz w:val="24"/>
          <w:szCs w:val="24"/>
          <w:lang w:val="kk-KZ"/>
        </w:rPr>
        <w:t>Тапсыру уақыты:</w:t>
      </w:r>
      <w:r w:rsidRPr="001166D5">
        <w:rPr>
          <w:rFonts w:ascii="Times New Roman" w:hAnsi="Times New Roman" w:cs="Times New Roman"/>
          <w:sz w:val="24"/>
          <w:szCs w:val="24"/>
          <w:lang w:val="kk-KZ"/>
        </w:rPr>
        <w:t xml:space="preserve"> Оқытудың 15-аптасында</w:t>
      </w:r>
    </w:p>
    <w:p w14:paraId="06A91A6D" w14:textId="77777777" w:rsidR="00D20E41" w:rsidRPr="001166D5" w:rsidRDefault="00D20E41" w:rsidP="00D20E41">
      <w:pPr>
        <w:spacing w:after="0" w:line="240" w:lineRule="auto"/>
        <w:rPr>
          <w:rFonts w:ascii="Times New Roman" w:hAnsi="Times New Roman" w:cs="Times New Roman"/>
          <w:b/>
          <w:sz w:val="24"/>
          <w:szCs w:val="24"/>
          <w:lang w:val="kk-KZ"/>
        </w:rPr>
      </w:pPr>
      <w:r w:rsidRPr="001166D5">
        <w:rPr>
          <w:rFonts w:ascii="Times New Roman" w:hAnsi="Times New Roman" w:cs="Times New Roman"/>
          <w:b/>
          <w:sz w:val="24"/>
          <w:szCs w:val="24"/>
          <w:lang w:val="kk-KZ"/>
        </w:rPr>
        <w:t>ТӨЖ-дің бағасы: 5 балл</w:t>
      </w:r>
    </w:p>
    <w:p w14:paraId="20677023" w14:textId="77777777" w:rsidR="00D20E41" w:rsidRPr="001166D5" w:rsidRDefault="00D20E41" w:rsidP="00D20E41">
      <w:pPr>
        <w:spacing w:after="0" w:line="240" w:lineRule="auto"/>
        <w:rPr>
          <w:rFonts w:ascii="Times New Roman" w:hAnsi="Times New Roman" w:cs="Times New Roman"/>
          <w:b/>
          <w:sz w:val="24"/>
          <w:szCs w:val="24"/>
          <w:lang w:val="kk-KZ"/>
        </w:rPr>
      </w:pPr>
    </w:p>
    <w:p w14:paraId="3B45AC75" w14:textId="77777777" w:rsidR="00D20E41" w:rsidRPr="001166D5" w:rsidRDefault="00D20E41" w:rsidP="00D20E41">
      <w:pPr>
        <w:spacing w:after="0" w:line="240" w:lineRule="auto"/>
        <w:rPr>
          <w:rFonts w:ascii="Times New Roman" w:hAnsi="Times New Roman" w:cs="Times New Roman"/>
          <w:b/>
          <w:sz w:val="24"/>
          <w:szCs w:val="24"/>
          <w:lang w:val="kk-KZ"/>
        </w:rPr>
      </w:pPr>
    </w:p>
    <w:p w14:paraId="7AF5D1C0" w14:textId="77777777" w:rsidR="00D20E41" w:rsidRPr="001166D5" w:rsidRDefault="00D20E41" w:rsidP="00D20E41">
      <w:pPr>
        <w:spacing w:after="0" w:line="240" w:lineRule="auto"/>
        <w:rPr>
          <w:rFonts w:ascii="Times New Roman" w:hAnsi="Times New Roman" w:cs="Times New Roman"/>
          <w:b/>
          <w:sz w:val="24"/>
          <w:szCs w:val="24"/>
          <w:lang w:val="kk-KZ"/>
        </w:rPr>
      </w:pPr>
    </w:p>
    <w:p w14:paraId="437CBD5E" w14:textId="77777777" w:rsidR="00D20E41" w:rsidRPr="001166D5" w:rsidRDefault="00D20E41" w:rsidP="00D20E41">
      <w:pPr>
        <w:spacing w:after="0" w:line="240" w:lineRule="auto"/>
        <w:rPr>
          <w:rFonts w:ascii="Times New Roman" w:hAnsi="Times New Roman" w:cs="Times New Roman"/>
          <w:b/>
          <w:sz w:val="24"/>
          <w:szCs w:val="24"/>
          <w:lang w:val="kk-KZ"/>
        </w:rPr>
      </w:pPr>
    </w:p>
    <w:p w14:paraId="23799A7D" w14:textId="77777777" w:rsidR="00D20E41" w:rsidRPr="001166D5" w:rsidRDefault="00D20E41" w:rsidP="00D20E41">
      <w:pPr>
        <w:spacing w:after="0" w:line="240" w:lineRule="auto"/>
        <w:rPr>
          <w:rFonts w:ascii="Times New Roman" w:hAnsi="Times New Roman" w:cs="Times New Roman"/>
          <w:b/>
          <w:sz w:val="24"/>
          <w:szCs w:val="24"/>
          <w:lang w:val="kk-KZ"/>
        </w:rPr>
      </w:pPr>
    </w:p>
    <w:p w14:paraId="0B287100" w14:textId="77777777" w:rsidR="00D20E41" w:rsidRPr="001166D5" w:rsidRDefault="00D20E41" w:rsidP="00D20E41">
      <w:pPr>
        <w:spacing w:after="0" w:line="240" w:lineRule="auto"/>
        <w:rPr>
          <w:rFonts w:ascii="Times New Roman" w:hAnsi="Times New Roman" w:cs="Times New Roman"/>
          <w:b/>
          <w:sz w:val="24"/>
          <w:szCs w:val="24"/>
          <w:lang w:val="kk-KZ"/>
        </w:rPr>
      </w:pPr>
    </w:p>
    <w:p w14:paraId="558775D1" w14:textId="77777777" w:rsidR="00491FFE" w:rsidRPr="00D20E41" w:rsidRDefault="00491FFE">
      <w:pPr>
        <w:rPr>
          <w:lang w:val="kk-KZ"/>
        </w:rPr>
      </w:pPr>
    </w:p>
    <w:sectPr w:rsidR="00491FFE" w:rsidRPr="00D20E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C8"/>
    <w:rsid w:val="00491FFE"/>
    <w:rsid w:val="00843B4A"/>
    <w:rsid w:val="00BF7FC8"/>
    <w:rsid w:val="00D20E4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811E"/>
  <w15:chartTrackingRefBased/>
  <w15:docId w15:val="{C560A718-71DF-456A-8BE4-BD23DA0E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E41"/>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D20E41"/>
    <w:pPr>
      <w:spacing w:after="120"/>
    </w:pPr>
    <w:rPr>
      <w:rFonts w:ascii="Calibri" w:eastAsia="Times New Roman" w:hAnsi="Calibri" w:cs="Times New Roman"/>
    </w:rPr>
  </w:style>
  <w:style w:type="character" w:customStyle="1" w:styleId="a4">
    <w:name w:val="Основной текст Знак"/>
    <w:basedOn w:val="a0"/>
    <w:link w:val="a3"/>
    <w:uiPriority w:val="99"/>
    <w:rsid w:val="00D20E41"/>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1142</Words>
  <Characters>6511</Characters>
  <Application>Microsoft Office Word</Application>
  <DocSecurity>0</DocSecurity>
  <Lines>54</Lines>
  <Paragraphs>15</Paragraphs>
  <ScaleCrop>false</ScaleCrop>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Сулеймен Кулиев</dc:creator>
  <cp:keywords/>
  <dc:description/>
  <cp:lastModifiedBy>Майра Тойганбекова</cp:lastModifiedBy>
  <cp:revision>3</cp:revision>
  <dcterms:created xsi:type="dcterms:W3CDTF">2022-11-12T04:37:00Z</dcterms:created>
  <dcterms:modified xsi:type="dcterms:W3CDTF">2023-11-08T16:02:00Z</dcterms:modified>
</cp:coreProperties>
</file>